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BB" w:rsidRPr="004B0C64" w:rsidRDefault="00591EBB" w:rsidP="00591EBB">
      <w:pPr>
        <w:jc w:val="center"/>
        <w:rPr>
          <w:rFonts w:ascii="Garamond" w:hAnsi="Garamond"/>
          <w:b/>
          <w:sz w:val="24"/>
        </w:rPr>
      </w:pPr>
      <w:r w:rsidRPr="004B0C64">
        <w:rPr>
          <w:rFonts w:ascii="Garamond" w:hAnsi="Garamond"/>
          <w:b/>
          <w:sz w:val="24"/>
        </w:rPr>
        <w:t xml:space="preserve">FORMULARZ INSTRUKCJI </w:t>
      </w:r>
    </w:p>
    <w:p w:rsidR="00591EBB" w:rsidRPr="004B0C64" w:rsidRDefault="00591EBB" w:rsidP="00591EBB">
      <w:pPr>
        <w:jc w:val="center"/>
        <w:rPr>
          <w:rFonts w:ascii="Garamond" w:hAnsi="Garamond"/>
          <w:b/>
          <w:sz w:val="24"/>
        </w:rPr>
      </w:pPr>
      <w:r w:rsidRPr="004B0C64">
        <w:rPr>
          <w:rFonts w:ascii="Garamond" w:hAnsi="Garamond"/>
          <w:b/>
          <w:sz w:val="24"/>
        </w:rPr>
        <w:t>DO GŁOSOWANIA DLA PEŁNOMOCNIKA AKCJONARIUSZA</w:t>
      </w:r>
    </w:p>
    <w:p w:rsidR="00591EBB" w:rsidRPr="004B0C64" w:rsidRDefault="00591EBB" w:rsidP="00591EBB">
      <w:pPr>
        <w:jc w:val="center"/>
        <w:rPr>
          <w:rFonts w:ascii="Garamond" w:hAnsi="Garamond"/>
        </w:rPr>
      </w:pPr>
    </w:p>
    <w:p w:rsidR="00591EBB" w:rsidRPr="004B0C64" w:rsidRDefault="00591EBB" w:rsidP="00591EBB">
      <w:pPr>
        <w:jc w:val="both"/>
        <w:rPr>
          <w:rFonts w:ascii="Garamond" w:hAnsi="Garamond"/>
          <w:i/>
          <w:u w:val="single"/>
        </w:rPr>
      </w:pPr>
      <w:r w:rsidRPr="004B0C64">
        <w:rPr>
          <w:rFonts w:ascii="Garamond" w:hAnsi="Garamond"/>
          <w:i/>
          <w:u w:val="single"/>
        </w:rPr>
        <w:t>Ważne</w:t>
      </w:r>
    </w:p>
    <w:p w:rsidR="00591EBB" w:rsidRPr="004B0C64" w:rsidRDefault="00591EBB" w:rsidP="00591EBB">
      <w:pPr>
        <w:jc w:val="both"/>
        <w:rPr>
          <w:rFonts w:ascii="Garamond" w:hAnsi="Garamond"/>
          <w:i/>
          <w:u w:val="single"/>
        </w:rPr>
      </w:pPr>
      <w:r w:rsidRPr="004B0C64">
        <w:rPr>
          <w:rFonts w:ascii="Garamond" w:hAnsi="Garamond"/>
          <w:i/>
          <w:u w:val="single"/>
        </w:rPr>
        <w:t>Projekty uchwał załączone do niniejszej instrukcji mogą różnić się od projektów uchwał poddanych pod głosowanie na Zwyczajnym Walnym Zgromadzeniu</w:t>
      </w:r>
      <w:r>
        <w:rPr>
          <w:rFonts w:ascii="Garamond" w:hAnsi="Garamond"/>
          <w:i/>
          <w:u w:val="single"/>
        </w:rPr>
        <w:t xml:space="preserve"> ADVADIS S.A. w upadłości </w:t>
      </w:r>
      <w:r w:rsidR="000511A3">
        <w:rPr>
          <w:rFonts w:ascii="Garamond" w:hAnsi="Garamond"/>
          <w:i/>
          <w:u w:val="single"/>
        </w:rPr>
        <w:t>likwidacyjnej</w:t>
      </w:r>
      <w:r w:rsidRPr="004B0C64">
        <w:rPr>
          <w:rFonts w:ascii="Garamond" w:hAnsi="Garamond"/>
          <w:i/>
          <w:u w:val="single"/>
        </w:rPr>
        <w:t>. W celu uniknięcia wątpliwości</w:t>
      </w:r>
      <w:r>
        <w:rPr>
          <w:rFonts w:ascii="Garamond" w:hAnsi="Garamond"/>
          <w:i/>
          <w:u w:val="single"/>
        </w:rPr>
        <w:t>,</w:t>
      </w:r>
      <w:r w:rsidRPr="004B0C64">
        <w:rPr>
          <w:rFonts w:ascii="Garamond" w:hAnsi="Garamond"/>
          <w:i/>
          <w:u w:val="single"/>
        </w:rPr>
        <w:t xml:space="preserve"> co do sposobu głosowania pełnomocnika, zalecamy określenie w rubryce „</w:t>
      </w:r>
      <w:r w:rsidRPr="00483FB1">
        <w:rPr>
          <w:rFonts w:ascii="Garamond" w:hAnsi="Garamond"/>
          <w:i/>
          <w:u w:val="single"/>
        </w:rPr>
        <w:t>Pełnomocnik powinien zagłosować w następujący sposób (treść instrukcji)</w:t>
      </w:r>
      <w:r w:rsidRPr="004B0C64">
        <w:rPr>
          <w:rFonts w:ascii="Garamond" w:hAnsi="Garamond"/>
          <w:i/>
          <w:u w:val="single"/>
        </w:rPr>
        <w:t>” zamieszczonej jako ostatnia część instrukcji do głosowania nad poszczególnymi uchwałami</w:t>
      </w:r>
      <w:r>
        <w:rPr>
          <w:rFonts w:ascii="Garamond" w:hAnsi="Garamond"/>
          <w:i/>
          <w:u w:val="single"/>
        </w:rPr>
        <w:t>,</w:t>
      </w:r>
      <w:r w:rsidRPr="004B0C64">
        <w:rPr>
          <w:rFonts w:ascii="Garamond" w:hAnsi="Garamond"/>
          <w:i/>
          <w:u w:val="single"/>
        </w:rPr>
        <w:t xml:space="preserve"> sposobu postępowania pełnomocnika w powyższej sytuacji.</w:t>
      </w:r>
    </w:p>
    <w:p w:rsidR="00591EBB" w:rsidRDefault="00591EBB" w:rsidP="00591EBB">
      <w:pPr>
        <w:jc w:val="both"/>
        <w:rPr>
          <w:rFonts w:ascii="Garamond" w:hAnsi="Garamond"/>
          <w:u w:val="single"/>
        </w:rPr>
      </w:pPr>
    </w:p>
    <w:p w:rsidR="00591EBB" w:rsidRPr="00710CD7" w:rsidRDefault="00591EBB" w:rsidP="00591EBB">
      <w:pPr>
        <w:jc w:val="both"/>
        <w:rPr>
          <w:rFonts w:ascii="Garamond" w:hAnsi="Garamond"/>
        </w:rPr>
      </w:pPr>
      <w:r w:rsidRPr="00710CD7">
        <w:rPr>
          <w:rFonts w:ascii="Garamond" w:hAnsi="Garamond"/>
        </w:rPr>
        <w:t>xxxxxxxxxxxxxxxxxxxxxxxxxxxxxxxxxxxxxxxxxxxxxxxxxxxxxxxxxxxxxxxxxxxxxxxxxxxxxxxxxxxxxxxxx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UCHWAŁA NUMER […] 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ADVADIS S.A. W UPADŁOŚCI </w:t>
      </w:r>
      <w:r w:rsidR="00B70EC7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Z SIEDZIBĄ W KRAKOWIE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 dnia </w:t>
      </w:r>
      <w:r w:rsidR="006F3C39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B70EC7">
        <w:rPr>
          <w:rFonts w:ascii="Garamond" w:hAnsi="Garamond"/>
        </w:rPr>
        <w:t>5</w:t>
      </w:r>
      <w:r>
        <w:rPr>
          <w:rFonts w:ascii="Garamond" w:hAnsi="Garamond"/>
        </w:rPr>
        <w:t xml:space="preserve"> roku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wyboru Komisji Skrutacyjnej</w:t>
      </w:r>
    </w:p>
    <w:p w:rsidR="00591EBB" w:rsidRDefault="00591EBB" w:rsidP="00591EBB">
      <w:pPr>
        <w:spacing w:after="0"/>
        <w:jc w:val="both"/>
        <w:rPr>
          <w:rFonts w:ascii="Garamond" w:hAnsi="Garamond"/>
        </w:rPr>
      </w:pPr>
    </w:p>
    <w:p w:rsidR="00591EBB" w:rsidRDefault="00591EBB" w:rsidP="00591EBB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Zwyczajne Walne Zgromadzenie Spółki 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do Komisji Skrutacyjnej powołuje następujące osoby:</w:t>
      </w:r>
    </w:p>
    <w:p w:rsidR="00591EBB" w:rsidRDefault="00591EBB" w:rsidP="00591EBB">
      <w:pPr>
        <w:spacing w:after="0"/>
        <w:jc w:val="both"/>
        <w:rPr>
          <w:rFonts w:ascii="Garamond" w:hAnsi="Garamond"/>
        </w:rPr>
      </w:pPr>
    </w:p>
    <w:p w:rsidR="00591EBB" w:rsidRDefault="00591EBB" w:rsidP="00591EBB">
      <w:pPr>
        <w:pStyle w:val="Akapitzlist"/>
        <w:numPr>
          <w:ilvl w:val="0"/>
          <w:numId w:val="1"/>
        </w:num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……………………..</w:t>
      </w:r>
    </w:p>
    <w:p w:rsidR="00591EBB" w:rsidRDefault="00591EBB" w:rsidP="00591EBB">
      <w:pPr>
        <w:pStyle w:val="Akapitzlist"/>
        <w:numPr>
          <w:ilvl w:val="0"/>
          <w:numId w:val="1"/>
        </w:num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……………………..</w:t>
      </w:r>
    </w:p>
    <w:p w:rsidR="00591EBB" w:rsidRDefault="00591EBB" w:rsidP="00591EBB">
      <w:pPr>
        <w:pStyle w:val="Akapitzlist"/>
        <w:numPr>
          <w:ilvl w:val="0"/>
          <w:numId w:val="1"/>
        </w:num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……………………..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</w:p>
    <w:p w:rsidR="00591EBB" w:rsidRDefault="00591EBB" w:rsidP="00591EBB">
      <w:pPr>
        <w:spacing w:after="0"/>
        <w:jc w:val="both"/>
        <w:rPr>
          <w:rFonts w:ascii="Garamond" w:hAnsi="Garamond"/>
        </w:rPr>
      </w:pP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591EBB" w:rsidRPr="004B0C64" w:rsidRDefault="004C4F43" w:rsidP="00591EBB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44" style="position:absolute;left:0;text-align:left;margin-left:21.55pt;margin-top:11.6pt;width:20.4pt;height:15.6pt;z-index:251642880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45" style="position:absolute;left:0;text-align:left;margin-left:21.55pt;margin-top:12.25pt;width:20.4pt;height:15.6pt;z-index:251643904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46" style="position:absolute;left:0;text-align:left;margin-left:21.55pt;margin-top:12.35pt;width:20.4pt;height:15.6pt;z-index:251644928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591EBB" w:rsidP="00591EBB">
      <w:pPr>
        <w:spacing w:after="0"/>
        <w:jc w:val="both"/>
        <w:rPr>
          <w:rFonts w:ascii="Garamond" w:hAnsi="Garamond" w:cs="Calibri"/>
        </w:rPr>
      </w:pPr>
    </w:p>
    <w:p w:rsidR="00591EBB" w:rsidRPr="00483FB1" w:rsidRDefault="00591EBB" w:rsidP="00591EBB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Treść sprzeciwu: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Default="00591EBB" w:rsidP="00591EBB">
      <w:pPr>
        <w:jc w:val="both"/>
        <w:rPr>
          <w:rFonts w:ascii="Garamond" w:hAnsi="Garamond"/>
        </w:rPr>
      </w:pPr>
    </w:p>
    <w:p w:rsidR="00591EBB" w:rsidRDefault="00591EBB" w:rsidP="00591EBB">
      <w:pPr>
        <w:jc w:val="both"/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UCHWAŁA NUMER […] 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Z SIEDZIBĄ W KRAKOWIE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 dnia </w:t>
      </w:r>
      <w:r w:rsidR="00D7346D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B70EC7">
        <w:rPr>
          <w:rFonts w:ascii="Garamond" w:hAnsi="Garamond"/>
        </w:rPr>
        <w:t>5</w:t>
      </w:r>
      <w:r>
        <w:rPr>
          <w:rFonts w:ascii="Garamond" w:hAnsi="Garamond"/>
        </w:rPr>
        <w:t xml:space="preserve"> roku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wyboru Przewodniczącego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91EBB">
      <w:pPr>
        <w:spacing w:after="0"/>
        <w:jc w:val="both"/>
        <w:rPr>
          <w:rFonts w:ascii="Garamond" w:hAnsi="Garamond"/>
        </w:rPr>
      </w:pPr>
    </w:p>
    <w:p w:rsidR="00591EBB" w:rsidRDefault="00591EBB" w:rsidP="00591EBB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Zwyczajne Walne Zgromadzenie Spółki 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wybiera na Przewodniczącego Zgromadzenia ………………………</w:t>
      </w:r>
    </w:p>
    <w:p w:rsidR="00591EBB" w:rsidRDefault="00591EBB" w:rsidP="00591EBB">
      <w:pPr>
        <w:jc w:val="both"/>
        <w:rPr>
          <w:rFonts w:ascii="Garamond" w:hAnsi="Garamond"/>
        </w:rPr>
      </w:pP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591EBB" w:rsidRPr="004B0C64" w:rsidRDefault="004C4F43" w:rsidP="00591EBB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47" style="position:absolute;left:0;text-align:left;margin-left:21.55pt;margin-top:11.6pt;width:20.4pt;height:15.6pt;z-index:251645952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48" style="position:absolute;left:0;text-align:left;margin-left:21.55pt;margin-top:12.25pt;width:20.4pt;height:15.6pt;z-index:251646976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49" style="position:absolute;left:0;text-align:left;margin-left:21.55pt;margin-top:12.35pt;width:20.4pt;height:15.6pt;z-index:251648000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591EBB" w:rsidP="00591EBB">
      <w:pPr>
        <w:spacing w:after="0"/>
        <w:jc w:val="both"/>
        <w:rPr>
          <w:rFonts w:ascii="Garamond" w:hAnsi="Garamond" w:cs="Calibri"/>
        </w:rPr>
      </w:pPr>
    </w:p>
    <w:p w:rsidR="00591EBB" w:rsidRPr="00483FB1" w:rsidRDefault="00591EBB" w:rsidP="00591EBB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  <w:u w:val="single"/>
        </w:rPr>
      </w:pP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Treść sprzeciwu: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</w:p>
    <w:p w:rsidR="00591EBB" w:rsidRDefault="00591EBB" w:rsidP="00591EBB">
      <w:pPr>
        <w:jc w:val="both"/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UCHWAŁA NUMER […] 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ADVADIS S.A. W UPADŁOŚCI </w:t>
      </w:r>
      <w:r w:rsidR="000511A3">
        <w:rPr>
          <w:rFonts w:ascii="Garamond" w:hAnsi="Garamond"/>
        </w:rPr>
        <w:t xml:space="preserve">LIKWIDACYJNEJ </w:t>
      </w:r>
      <w:r>
        <w:rPr>
          <w:rFonts w:ascii="Garamond" w:hAnsi="Garamond"/>
        </w:rPr>
        <w:t>Z SIEDZIBĄ W KRAKOWIE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 dnia </w:t>
      </w:r>
      <w:r w:rsidR="00D7346D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B70EC7">
        <w:rPr>
          <w:rFonts w:ascii="Garamond" w:hAnsi="Garamond"/>
        </w:rPr>
        <w:t>5</w:t>
      </w:r>
      <w:r>
        <w:rPr>
          <w:rFonts w:ascii="Garamond" w:hAnsi="Garamond"/>
        </w:rPr>
        <w:t xml:space="preserve"> roku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przyjęcia porządku obrad 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91EBB">
      <w:pPr>
        <w:spacing w:after="0"/>
        <w:rPr>
          <w:rFonts w:ascii="Garamond" w:hAnsi="Garamond"/>
        </w:rPr>
      </w:pPr>
      <w:r>
        <w:rPr>
          <w:rFonts w:ascii="Garamond" w:hAnsi="Garamond"/>
        </w:rPr>
        <w:t xml:space="preserve">Zwyczajne Walne Zgromadzenie Spółki ADVADIS S.A. w upadłości </w:t>
      </w:r>
      <w:r w:rsidR="000511A3">
        <w:rPr>
          <w:rFonts w:ascii="Garamond" w:hAnsi="Garamond"/>
        </w:rPr>
        <w:t xml:space="preserve">likwidacyjnej </w:t>
      </w:r>
      <w:r>
        <w:rPr>
          <w:rFonts w:ascii="Garamond" w:hAnsi="Garamond"/>
        </w:rPr>
        <w:t>przyjmuje zaproponowany porządek obrad obejmujący:</w:t>
      </w:r>
    </w:p>
    <w:p w:rsidR="00591EBB" w:rsidRDefault="00591EBB" w:rsidP="00591EBB">
      <w:pPr>
        <w:pStyle w:val="Akapitzlist"/>
        <w:numPr>
          <w:ilvl w:val="0"/>
          <w:numId w:val="21"/>
        </w:numPr>
        <w:jc w:val="both"/>
        <w:rPr>
          <w:rFonts w:ascii="Garamond" w:hAnsi="Garamond"/>
        </w:rPr>
      </w:pPr>
      <w:r>
        <w:rPr>
          <w:rFonts w:ascii="Garamond" w:hAnsi="Garamond"/>
        </w:rPr>
        <w:t>Otwarcie obrad Walnego Zgromadzenia.</w:t>
      </w:r>
    </w:p>
    <w:p w:rsidR="00591EBB" w:rsidRDefault="00591EBB" w:rsidP="00591EBB">
      <w:pPr>
        <w:pStyle w:val="Akapitzlist"/>
        <w:numPr>
          <w:ilvl w:val="0"/>
          <w:numId w:val="21"/>
        </w:num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Wybór Komisji Skrutacyjnej. </w:t>
      </w:r>
    </w:p>
    <w:p w:rsidR="00591EBB" w:rsidRDefault="00591EBB" w:rsidP="00591EBB">
      <w:pPr>
        <w:pStyle w:val="Akapitzlist"/>
        <w:numPr>
          <w:ilvl w:val="0"/>
          <w:numId w:val="21"/>
        </w:numPr>
        <w:jc w:val="both"/>
        <w:rPr>
          <w:rFonts w:ascii="Garamond" w:hAnsi="Garamond"/>
        </w:rPr>
      </w:pPr>
      <w:r>
        <w:rPr>
          <w:rFonts w:ascii="Garamond" w:hAnsi="Garamond"/>
        </w:rPr>
        <w:t>Wybór Przewodniczącego Walnego Zgromadzenia.</w:t>
      </w:r>
    </w:p>
    <w:p w:rsidR="00591EBB" w:rsidRDefault="00591EBB" w:rsidP="00591EBB">
      <w:pPr>
        <w:pStyle w:val="Akapitzlist"/>
        <w:numPr>
          <w:ilvl w:val="0"/>
          <w:numId w:val="21"/>
        </w:numPr>
        <w:jc w:val="both"/>
        <w:rPr>
          <w:rFonts w:ascii="Garamond" w:hAnsi="Garamond"/>
        </w:rPr>
      </w:pPr>
      <w:r>
        <w:rPr>
          <w:rFonts w:ascii="Garamond" w:hAnsi="Garamond"/>
        </w:rPr>
        <w:t>Stwierdzenie prawidłowości zwołania Walnego Zgromadzenia i jego zdolności do podejmowania uchwał.</w:t>
      </w:r>
    </w:p>
    <w:p w:rsidR="00591EBB" w:rsidRDefault="00591EBB" w:rsidP="00591EBB">
      <w:pPr>
        <w:pStyle w:val="Akapitzlist"/>
        <w:numPr>
          <w:ilvl w:val="0"/>
          <w:numId w:val="21"/>
        </w:numPr>
        <w:jc w:val="both"/>
        <w:rPr>
          <w:rFonts w:ascii="Garamond" w:hAnsi="Garamond"/>
        </w:rPr>
      </w:pPr>
      <w:r>
        <w:rPr>
          <w:rFonts w:ascii="Garamond" w:hAnsi="Garamond"/>
        </w:rPr>
        <w:t>Przyjęcie porządku obrad.</w:t>
      </w:r>
    </w:p>
    <w:p w:rsidR="00591EBB" w:rsidRDefault="00591EBB" w:rsidP="00591EBB">
      <w:pPr>
        <w:pStyle w:val="Akapitzlist"/>
        <w:numPr>
          <w:ilvl w:val="0"/>
          <w:numId w:val="21"/>
        </w:numPr>
        <w:jc w:val="both"/>
        <w:rPr>
          <w:rFonts w:ascii="Garamond" w:hAnsi="Garamond"/>
        </w:rPr>
      </w:pPr>
      <w:r>
        <w:rPr>
          <w:rFonts w:ascii="Garamond" w:hAnsi="Garamond"/>
        </w:rPr>
        <w:t>Rozpatrzenie i zatwierdzenie sprawozdania Zarządu z działalności Spółki za rok obrotowy 201</w:t>
      </w:r>
      <w:r w:rsidR="00BD3627">
        <w:rPr>
          <w:rFonts w:ascii="Garamond" w:hAnsi="Garamond"/>
        </w:rPr>
        <w:t>4</w:t>
      </w:r>
      <w:r>
        <w:rPr>
          <w:rFonts w:ascii="Garamond" w:hAnsi="Garamond"/>
        </w:rPr>
        <w:t>.</w:t>
      </w:r>
    </w:p>
    <w:p w:rsidR="00591EBB" w:rsidRDefault="00591EBB" w:rsidP="00591EBB">
      <w:pPr>
        <w:pStyle w:val="Akapitzlist"/>
        <w:numPr>
          <w:ilvl w:val="0"/>
          <w:numId w:val="21"/>
        </w:numPr>
        <w:jc w:val="both"/>
        <w:rPr>
          <w:rFonts w:ascii="Garamond" w:hAnsi="Garamond"/>
        </w:rPr>
      </w:pPr>
      <w:r>
        <w:rPr>
          <w:rFonts w:ascii="Garamond" w:hAnsi="Garamond"/>
        </w:rPr>
        <w:t>Udzielenie absolutorium poszczególnym członkom organów Spółki z wykonania przez nich obowiązków w roku obrotowym 201</w:t>
      </w:r>
      <w:r w:rsidR="00BD3627">
        <w:rPr>
          <w:rFonts w:ascii="Garamond" w:hAnsi="Garamond"/>
        </w:rPr>
        <w:t>4</w:t>
      </w:r>
      <w:r>
        <w:rPr>
          <w:rFonts w:ascii="Garamond" w:hAnsi="Garamond"/>
        </w:rPr>
        <w:t>.</w:t>
      </w:r>
    </w:p>
    <w:p w:rsidR="00591EBB" w:rsidRPr="00D513C5" w:rsidRDefault="00591EBB" w:rsidP="00591EBB">
      <w:pPr>
        <w:pStyle w:val="Akapitzlist"/>
        <w:numPr>
          <w:ilvl w:val="0"/>
          <w:numId w:val="21"/>
        </w:numPr>
        <w:jc w:val="both"/>
        <w:rPr>
          <w:rFonts w:ascii="Garamond" w:hAnsi="Garamond"/>
          <w:color w:val="FF0000"/>
        </w:rPr>
      </w:pPr>
      <w:r>
        <w:rPr>
          <w:rFonts w:ascii="Garamond" w:hAnsi="Garamond"/>
        </w:rPr>
        <w:t>Wolne wnioski.</w:t>
      </w:r>
    </w:p>
    <w:p w:rsidR="00591EBB" w:rsidRPr="008036C0" w:rsidRDefault="00591EBB" w:rsidP="00591EBB">
      <w:pPr>
        <w:pStyle w:val="Akapitzlist"/>
        <w:numPr>
          <w:ilvl w:val="0"/>
          <w:numId w:val="21"/>
        </w:numPr>
        <w:jc w:val="both"/>
        <w:rPr>
          <w:rFonts w:ascii="Garamond" w:hAnsi="Garamond"/>
          <w:color w:val="FF0000"/>
        </w:rPr>
      </w:pPr>
      <w:r>
        <w:rPr>
          <w:rFonts w:ascii="Garamond" w:hAnsi="Garamond"/>
        </w:rPr>
        <w:t xml:space="preserve">Zamkniecie obrad. </w:t>
      </w:r>
    </w:p>
    <w:p w:rsidR="00591EBB" w:rsidRDefault="00591EBB" w:rsidP="00591EBB">
      <w:pPr>
        <w:jc w:val="both"/>
        <w:rPr>
          <w:rFonts w:ascii="Garamond" w:hAnsi="Garamond"/>
        </w:rPr>
      </w:pP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591EBB" w:rsidRPr="004B0C64" w:rsidRDefault="004C4F43" w:rsidP="00591EBB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50" style="position:absolute;left:0;text-align:left;margin-left:21.55pt;margin-top:11.6pt;width:20.4pt;height:15.6pt;z-index:251639808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51" style="position:absolute;left:0;text-align:left;margin-left:21.55pt;margin-top:12.25pt;width:20.4pt;height:15.6pt;z-index:251640832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52" style="position:absolute;left:0;text-align:left;margin-left:21.55pt;margin-top:12.35pt;width:20.4pt;height:15.6pt;z-index:251641856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591EBB" w:rsidP="00591EBB">
      <w:pPr>
        <w:spacing w:after="0"/>
        <w:jc w:val="both"/>
        <w:rPr>
          <w:rFonts w:ascii="Garamond" w:hAnsi="Garamond" w:cs="Calibri"/>
        </w:rPr>
      </w:pPr>
    </w:p>
    <w:p w:rsidR="00591EBB" w:rsidRPr="00483FB1" w:rsidRDefault="00591EBB" w:rsidP="00591EBB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591EBB" w:rsidRDefault="00591EBB" w:rsidP="00591EBB">
      <w:pPr>
        <w:jc w:val="both"/>
        <w:rPr>
          <w:rFonts w:ascii="Garamond" w:hAnsi="Garamond"/>
          <w:i/>
          <w:sz w:val="20"/>
          <w:u w:val="single"/>
        </w:rPr>
      </w:pP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Treść sprzeciwu: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Default="00591EBB" w:rsidP="00591EBB">
      <w:pPr>
        <w:jc w:val="both"/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203550" w:rsidRDefault="00203550" w:rsidP="00591EBB">
      <w:pPr>
        <w:spacing w:after="0"/>
        <w:jc w:val="center"/>
        <w:rPr>
          <w:rFonts w:ascii="Garamond" w:hAnsi="Garamond"/>
        </w:rPr>
      </w:pPr>
    </w:p>
    <w:p w:rsidR="00203550" w:rsidRDefault="00203550" w:rsidP="00591EBB">
      <w:pPr>
        <w:spacing w:after="0"/>
        <w:jc w:val="center"/>
        <w:rPr>
          <w:rFonts w:ascii="Garamond" w:hAnsi="Garamond"/>
        </w:rPr>
      </w:pPr>
    </w:p>
    <w:p w:rsidR="00203550" w:rsidRDefault="00203550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UCHWAŁA NUMER […] 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Z SIEDZIBĄ W KRAKOWIE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 dnia </w:t>
      </w:r>
      <w:r w:rsidR="001D114A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BD3627">
        <w:rPr>
          <w:rFonts w:ascii="Garamond" w:hAnsi="Garamond"/>
        </w:rPr>
        <w:t>5</w:t>
      </w:r>
      <w:r>
        <w:rPr>
          <w:rFonts w:ascii="Garamond" w:hAnsi="Garamond"/>
        </w:rPr>
        <w:t xml:space="preserve"> roku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zatwierdzenia sprawozdania Zarządu z działalności Spółki za rok obrotowy 201</w:t>
      </w:r>
      <w:r w:rsidR="002C4412">
        <w:rPr>
          <w:rFonts w:ascii="Garamond" w:hAnsi="Garamond"/>
        </w:rPr>
        <w:t>4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F816D2" w:rsidRPr="00D220C3" w:rsidRDefault="00F816D2" w:rsidP="00F816D2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Zwyczajne Walne Zgromadzenie Spółki ADVADIS S.A. w upadłości </w:t>
      </w:r>
      <w:r w:rsidR="000511A3">
        <w:rPr>
          <w:rFonts w:ascii="Garamond" w:hAnsi="Garamond"/>
        </w:rPr>
        <w:t>likwidacyjnej</w:t>
      </w:r>
      <w:r w:rsidRPr="00D220C3">
        <w:rPr>
          <w:rFonts w:ascii="Garamond" w:hAnsi="Garamond"/>
        </w:rPr>
        <w:t xml:space="preserve"> po rozpatrzeniu </w:t>
      </w:r>
    </w:p>
    <w:p w:rsidR="00F816D2" w:rsidRPr="00D220C3" w:rsidRDefault="00F816D2" w:rsidP="00F816D2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niniejszym przyjmuje: </w:t>
      </w:r>
    </w:p>
    <w:p w:rsidR="00F816D2" w:rsidRPr="00D220C3" w:rsidRDefault="00F816D2" w:rsidP="00F816D2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a) sprawozdanie Zarządu z działalności Spółki w 201</w:t>
      </w:r>
      <w:r w:rsidR="00BD3627">
        <w:rPr>
          <w:rFonts w:ascii="Garamond" w:hAnsi="Garamond"/>
        </w:rPr>
        <w:t>4</w:t>
      </w:r>
      <w:r w:rsidRPr="00D220C3">
        <w:rPr>
          <w:rFonts w:ascii="Garamond" w:hAnsi="Garamond"/>
        </w:rPr>
        <w:t xml:space="preserve"> roku, </w:t>
      </w:r>
    </w:p>
    <w:p w:rsidR="00427BB0" w:rsidRPr="00D220C3" w:rsidRDefault="00F816D2" w:rsidP="00427BB0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b) sprawozdanie Rady Nadzorczej z działalności Spółki w roku 201</w:t>
      </w:r>
      <w:r w:rsidR="00203550">
        <w:rPr>
          <w:rFonts w:ascii="Garamond" w:hAnsi="Garamond"/>
        </w:rPr>
        <w:t>4</w:t>
      </w:r>
      <w:r w:rsidR="00427BB0">
        <w:rPr>
          <w:rFonts w:ascii="Garamond" w:hAnsi="Garamond"/>
        </w:rPr>
        <w:t>,</w:t>
      </w:r>
      <w:r w:rsidR="00427BB0" w:rsidRPr="00427BB0">
        <w:rPr>
          <w:rFonts w:ascii="Garamond" w:hAnsi="Garamond"/>
        </w:rPr>
        <w:t xml:space="preserve"> </w:t>
      </w:r>
      <w:r w:rsidR="00427BB0" w:rsidRPr="00D220C3">
        <w:rPr>
          <w:rFonts w:ascii="Garamond" w:hAnsi="Garamond"/>
        </w:rPr>
        <w:t xml:space="preserve">badania sprawozdania Zarządu </w:t>
      </w:r>
    </w:p>
    <w:p w:rsidR="004A7798" w:rsidRPr="00D220C3" w:rsidRDefault="00427BB0" w:rsidP="00427BB0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>z działalności Spółki w 201</w:t>
      </w:r>
      <w:r>
        <w:rPr>
          <w:rFonts w:ascii="Garamond" w:hAnsi="Garamond"/>
        </w:rPr>
        <w:t>4 roku.</w:t>
      </w:r>
    </w:p>
    <w:p w:rsidR="00F816D2" w:rsidRPr="00D220C3" w:rsidRDefault="00F816D2" w:rsidP="00203550">
      <w:pPr>
        <w:pStyle w:val="Bezodstpw"/>
        <w:jc w:val="both"/>
        <w:rPr>
          <w:rFonts w:ascii="Garamond" w:hAnsi="Garamond"/>
        </w:rPr>
      </w:pPr>
    </w:p>
    <w:p w:rsidR="00F816D2" w:rsidRPr="00D220C3" w:rsidRDefault="00F816D2" w:rsidP="00F816D2">
      <w:pPr>
        <w:pStyle w:val="Bezodstpw"/>
        <w:jc w:val="both"/>
        <w:rPr>
          <w:rFonts w:ascii="Garamond" w:hAnsi="Garamond"/>
        </w:rPr>
      </w:pPr>
      <w:r w:rsidRPr="00D220C3">
        <w:rPr>
          <w:rFonts w:ascii="Garamond" w:hAnsi="Garamond"/>
        </w:rPr>
        <w:t xml:space="preserve"> </w:t>
      </w:r>
    </w:p>
    <w:p w:rsidR="00591EBB" w:rsidRDefault="00591EBB" w:rsidP="00591EBB">
      <w:pPr>
        <w:jc w:val="both"/>
        <w:rPr>
          <w:rFonts w:ascii="Garamond" w:hAnsi="Garamond"/>
        </w:rPr>
      </w:pP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591EBB" w:rsidRPr="004B0C64" w:rsidRDefault="004C4F43" w:rsidP="00591EBB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53" style="position:absolute;left:0;text-align:left;margin-left:21.55pt;margin-top:11.6pt;width:20.4pt;height:15.6pt;z-index:251649024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54" style="position:absolute;left:0;text-align:left;margin-left:21.55pt;margin-top:12.25pt;width:20.4pt;height:15.6pt;z-index:251650048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55" style="position:absolute;left:0;text-align:left;margin-left:21.55pt;margin-top:12.35pt;width:20.4pt;height:15.6pt;z-index:251651072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591EBB" w:rsidP="00591EBB">
      <w:pPr>
        <w:spacing w:after="0"/>
        <w:jc w:val="both"/>
        <w:rPr>
          <w:rFonts w:ascii="Garamond" w:hAnsi="Garamond" w:cs="Calibri"/>
        </w:rPr>
      </w:pPr>
    </w:p>
    <w:p w:rsidR="00591EBB" w:rsidRPr="00483FB1" w:rsidRDefault="00591EBB" w:rsidP="00591EBB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  <w:u w:val="single"/>
        </w:rPr>
      </w:pP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Treść sprzeciwu: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591EBB" w:rsidRDefault="00591EBB" w:rsidP="00203550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UCHWAŁA NUMER […]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Z SIEDZIBĄ W KRAKOWIE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 dnia </w:t>
      </w:r>
      <w:r w:rsidR="0008371B">
        <w:rPr>
          <w:rFonts w:ascii="Garamond" w:hAnsi="Garamond"/>
        </w:rPr>
        <w:t xml:space="preserve">30 </w:t>
      </w:r>
      <w:r>
        <w:rPr>
          <w:rFonts w:ascii="Garamond" w:hAnsi="Garamond"/>
        </w:rPr>
        <w:t>czerwca 201</w:t>
      </w:r>
      <w:r w:rsidR="000511A3">
        <w:rPr>
          <w:rFonts w:ascii="Garamond" w:hAnsi="Garamond"/>
        </w:rPr>
        <w:t>5</w:t>
      </w:r>
      <w:r>
        <w:rPr>
          <w:rFonts w:ascii="Garamond" w:hAnsi="Garamond"/>
        </w:rPr>
        <w:t xml:space="preserve"> roku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w sprawie udzielenia absolutorium Członkowi Zarządu 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91EBB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Zwyczajne Walne Zgromadzenie Spółki 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działając na podstawie art. 393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1 i 395 § 2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3) Kodeksu spółek handlowych, niniejszym udziela Panu Adamowi Brodowskiemu absolutorium z wykonania obowiązków prezesa Zarządu Spółki w okresie od dnia 01 stycznia 201</w:t>
      </w:r>
      <w:r w:rsidR="008866F0">
        <w:rPr>
          <w:rFonts w:ascii="Garamond" w:hAnsi="Garamond"/>
        </w:rPr>
        <w:t>4</w:t>
      </w:r>
      <w:r>
        <w:rPr>
          <w:rFonts w:ascii="Garamond" w:hAnsi="Garamond"/>
        </w:rPr>
        <w:t xml:space="preserve"> roku do dnia 31 grudnia 201</w:t>
      </w:r>
      <w:r w:rsidR="008866F0">
        <w:rPr>
          <w:rFonts w:ascii="Garamond" w:hAnsi="Garamond"/>
        </w:rPr>
        <w:t>4</w:t>
      </w:r>
      <w:r>
        <w:rPr>
          <w:rFonts w:ascii="Garamond" w:hAnsi="Garamond"/>
        </w:rPr>
        <w:t xml:space="preserve"> roku. </w:t>
      </w:r>
    </w:p>
    <w:p w:rsidR="00591EBB" w:rsidRDefault="00591EBB" w:rsidP="00591EBB">
      <w:pPr>
        <w:jc w:val="both"/>
        <w:rPr>
          <w:rFonts w:ascii="Garamond" w:hAnsi="Garamond"/>
        </w:rPr>
      </w:pP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lastRenderedPageBreak/>
        <w:t>Głosowanie:</w:t>
      </w:r>
      <w:r w:rsidRPr="004B0C64">
        <w:rPr>
          <w:rFonts w:ascii="Garamond" w:hAnsi="Garamond"/>
        </w:rPr>
        <w:tab/>
      </w:r>
    </w:p>
    <w:p w:rsidR="00591EBB" w:rsidRPr="004B0C64" w:rsidRDefault="004C4F43" w:rsidP="00591EBB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59" style="position:absolute;left:0;text-align:left;margin-left:21.55pt;margin-top:11.6pt;width:20.4pt;height:15.6pt;z-index:251655168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60" style="position:absolute;left:0;text-align:left;margin-left:21.55pt;margin-top:12.25pt;width:20.4pt;height:15.6pt;z-index:251656192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61" style="position:absolute;left:0;text-align:left;margin-left:21.55pt;margin-top:12.35pt;width:20.4pt;height:15.6pt;z-index:251657216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591EBB" w:rsidP="00591EBB">
      <w:pPr>
        <w:spacing w:after="0"/>
        <w:jc w:val="both"/>
        <w:rPr>
          <w:rFonts w:ascii="Garamond" w:hAnsi="Garamond" w:cs="Calibri"/>
        </w:rPr>
      </w:pPr>
    </w:p>
    <w:p w:rsidR="00591EBB" w:rsidRPr="00483FB1" w:rsidRDefault="00591EBB" w:rsidP="00591EBB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  <w:u w:val="single"/>
        </w:rPr>
      </w:pP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Treść sprzeciwu: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Default="00591EBB" w:rsidP="00591EBB">
      <w:pPr>
        <w:jc w:val="both"/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UCHWAŁA NUMER […] 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Z SIEDZIBĄ W KRAKOWIE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 dnia </w:t>
      </w:r>
      <w:r w:rsidR="000F467F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0511A3">
        <w:rPr>
          <w:rFonts w:ascii="Garamond" w:hAnsi="Garamond"/>
        </w:rPr>
        <w:t>5</w:t>
      </w:r>
      <w:r>
        <w:rPr>
          <w:rFonts w:ascii="Garamond" w:hAnsi="Garamond"/>
        </w:rPr>
        <w:t xml:space="preserve"> roku</w:t>
      </w:r>
    </w:p>
    <w:p w:rsidR="00591EBB" w:rsidRPr="00FE10A2" w:rsidRDefault="00591EBB" w:rsidP="00591EBB">
      <w:pPr>
        <w:spacing w:after="0"/>
        <w:jc w:val="center"/>
        <w:rPr>
          <w:rFonts w:ascii="Garamond" w:hAnsi="Garamond"/>
        </w:rPr>
      </w:pPr>
      <w:r w:rsidRPr="00FE10A2">
        <w:rPr>
          <w:rFonts w:ascii="Garamond" w:hAnsi="Garamond"/>
        </w:rPr>
        <w:t>w sprawie udzielenia absolutorium Członkowi Rady Nadzorczej</w:t>
      </w:r>
    </w:p>
    <w:p w:rsidR="00591EBB" w:rsidRPr="00FE10A2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Pr="00FE10A2" w:rsidRDefault="00591EBB" w:rsidP="00591EBB">
      <w:pPr>
        <w:spacing w:after="0"/>
        <w:jc w:val="both"/>
        <w:rPr>
          <w:rFonts w:ascii="Garamond" w:hAnsi="Garamond"/>
        </w:rPr>
      </w:pPr>
      <w:r w:rsidRPr="00FE10A2">
        <w:rPr>
          <w:rFonts w:ascii="Garamond" w:hAnsi="Garamond"/>
        </w:rPr>
        <w:t xml:space="preserve">Zwyczajne Walne Zgromadzenie Spółki ADVADIS S.A. w upadłości </w:t>
      </w:r>
      <w:r w:rsidR="000511A3">
        <w:rPr>
          <w:rFonts w:ascii="Garamond" w:hAnsi="Garamond"/>
        </w:rPr>
        <w:t>likwidacyjnej</w:t>
      </w:r>
      <w:r w:rsidRPr="00FE10A2">
        <w:rPr>
          <w:rFonts w:ascii="Garamond" w:hAnsi="Garamond"/>
        </w:rPr>
        <w:t xml:space="preserve"> działając na podstawie art. 393 </w:t>
      </w:r>
      <w:proofErr w:type="spellStart"/>
      <w:r w:rsidRPr="00FE10A2">
        <w:rPr>
          <w:rFonts w:ascii="Garamond" w:hAnsi="Garamond"/>
        </w:rPr>
        <w:t>pkt</w:t>
      </w:r>
      <w:proofErr w:type="spellEnd"/>
      <w:r w:rsidRPr="00FE10A2">
        <w:rPr>
          <w:rFonts w:ascii="Garamond" w:hAnsi="Garamond"/>
        </w:rPr>
        <w:t xml:space="preserve"> 1 i 395 § 2 </w:t>
      </w:r>
      <w:proofErr w:type="spellStart"/>
      <w:r w:rsidRPr="00FE10A2">
        <w:rPr>
          <w:rFonts w:ascii="Garamond" w:hAnsi="Garamond"/>
        </w:rPr>
        <w:t>pkt</w:t>
      </w:r>
      <w:proofErr w:type="spellEnd"/>
      <w:r w:rsidRPr="00FE10A2">
        <w:rPr>
          <w:rFonts w:ascii="Garamond" w:hAnsi="Garamond"/>
        </w:rPr>
        <w:t xml:space="preserve"> 3) Kodeksu spółek handlowych, niniejszym udziela Panu Damianowi Majkowskiemu  absolutorium z wykonania obowiązków członka Rady Nadzorczej w okresie od dnia 01 stycznia 201</w:t>
      </w:r>
      <w:r w:rsidR="008866F0">
        <w:rPr>
          <w:rFonts w:ascii="Garamond" w:hAnsi="Garamond"/>
        </w:rPr>
        <w:t>4</w:t>
      </w:r>
      <w:r w:rsidRPr="00FE10A2">
        <w:rPr>
          <w:rFonts w:ascii="Garamond" w:hAnsi="Garamond"/>
        </w:rPr>
        <w:t xml:space="preserve"> roku do dnia 31 grudnia 201</w:t>
      </w:r>
      <w:r w:rsidR="008866F0">
        <w:rPr>
          <w:rFonts w:ascii="Garamond" w:hAnsi="Garamond"/>
        </w:rPr>
        <w:t>4</w:t>
      </w:r>
      <w:r w:rsidRPr="00FE10A2">
        <w:rPr>
          <w:rFonts w:ascii="Garamond" w:hAnsi="Garamond"/>
        </w:rPr>
        <w:t xml:space="preserve"> roku. </w:t>
      </w:r>
    </w:p>
    <w:p w:rsidR="00591EBB" w:rsidRDefault="00591EBB" w:rsidP="00591EBB">
      <w:pPr>
        <w:jc w:val="both"/>
        <w:rPr>
          <w:rFonts w:ascii="Garamond" w:hAnsi="Garamond"/>
        </w:rPr>
      </w:pP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591EBB" w:rsidRPr="004B0C64" w:rsidRDefault="004C4F43" w:rsidP="00591EBB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65" style="position:absolute;left:0;text-align:left;margin-left:21.55pt;margin-top:11.6pt;width:20.4pt;height:15.6pt;z-index:251658240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66" style="position:absolute;left:0;text-align:left;margin-left:21.55pt;margin-top:12.25pt;width:20.4pt;height:15.6pt;z-index:251659264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67" style="position:absolute;left:0;text-align:left;margin-left:21.55pt;margin-top:12.35pt;width:20.4pt;height:15.6pt;z-index:251660288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591EBB" w:rsidP="00591EBB">
      <w:pPr>
        <w:spacing w:after="0"/>
        <w:jc w:val="both"/>
        <w:rPr>
          <w:rFonts w:ascii="Garamond" w:hAnsi="Garamond" w:cs="Calibri"/>
        </w:rPr>
      </w:pPr>
    </w:p>
    <w:p w:rsidR="00591EBB" w:rsidRPr="00483FB1" w:rsidRDefault="00591EBB" w:rsidP="00591EBB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  <w:u w:val="single"/>
        </w:rPr>
      </w:pP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lastRenderedPageBreak/>
        <w:t>Treść sprzeciwu: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Default="00591EBB" w:rsidP="00591EBB">
      <w:pPr>
        <w:jc w:val="both"/>
        <w:rPr>
          <w:rFonts w:ascii="Garamond" w:hAnsi="Garamond"/>
        </w:rPr>
      </w:pPr>
    </w:p>
    <w:p w:rsidR="00591EBB" w:rsidRDefault="00591EBB" w:rsidP="00591EBB">
      <w:pPr>
        <w:jc w:val="both"/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UCHWAŁA NUMER […] 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Z SIEDZIBĄ W KRAKOWIE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 dnia </w:t>
      </w:r>
      <w:r w:rsidR="007459F8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0511A3">
        <w:rPr>
          <w:rFonts w:ascii="Garamond" w:hAnsi="Garamond"/>
        </w:rPr>
        <w:t>5</w:t>
      </w:r>
      <w:r>
        <w:rPr>
          <w:rFonts w:ascii="Garamond" w:hAnsi="Garamond"/>
        </w:rPr>
        <w:t xml:space="preserve"> roku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udzielenia absolutorium Członkowi Rady Nadzorczej</w:t>
      </w:r>
    </w:p>
    <w:p w:rsidR="00591EBB" w:rsidRPr="00FE10A2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Pr="00FE10A2" w:rsidRDefault="00591EBB" w:rsidP="00591EBB">
      <w:pPr>
        <w:spacing w:after="0"/>
        <w:jc w:val="both"/>
        <w:rPr>
          <w:rFonts w:ascii="Garamond" w:hAnsi="Garamond"/>
        </w:rPr>
      </w:pPr>
      <w:r w:rsidRPr="00FE10A2">
        <w:rPr>
          <w:rFonts w:ascii="Garamond" w:hAnsi="Garamond"/>
        </w:rPr>
        <w:t xml:space="preserve">Zwyczajne Walne Zgromadzenie Spółki ADVADIS S.A. w upadłości </w:t>
      </w:r>
      <w:r w:rsidR="000511A3">
        <w:rPr>
          <w:rFonts w:ascii="Garamond" w:hAnsi="Garamond"/>
        </w:rPr>
        <w:t>likwidacyjnej</w:t>
      </w:r>
      <w:r w:rsidRPr="00FE10A2">
        <w:rPr>
          <w:rFonts w:ascii="Garamond" w:hAnsi="Garamond"/>
        </w:rPr>
        <w:t xml:space="preserve"> działając na podstawie art. 393 </w:t>
      </w:r>
      <w:proofErr w:type="spellStart"/>
      <w:r w:rsidRPr="00FE10A2">
        <w:rPr>
          <w:rFonts w:ascii="Garamond" w:hAnsi="Garamond"/>
        </w:rPr>
        <w:t>pkt</w:t>
      </w:r>
      <w:proofErr w:type="spellEnd"/>
      <w:r w:rsidRPr="00FE10A2">
        <w:rPr>
          <w:rFonts w:ascii="Garamond" w:hAnsi="Garamond"/>
        </w:rPr>
        <w:t xml:space="preserve"> 1 i 395 § 2 </w:t>
      </w:r>
      <w:proofErr w:type="spellStart"/>
      <w:r w:rsidRPr="00FE10A2">
        <w:rPr>
          <w:rFonts w:ascii="Garamond" w:hAnsi="Garamond"/>
        </w:rPr>
        <w:t>pkt</w:t>
      </w:r>
      <w:proofErr w:type="spellEnd"/>
      <w:r w:rsidRPr="00FE10A2">
        <w:rPr>
          <w:rFonts w:ascii="Garamond" w:hAnsi="Garamond"/>
        </w:rPr>
        <w:t xml:space="preserve"> 3) Kodeksu spółek handlowych, niniejszym udziela Panu Michałowi Soczyńskiemu absolutorium z wykonania obowiązków członka Rady Nadzorczej w okresie od dnia 01 stycznia 201</w:t>
      </w:r>
      <w:r w:rsidR="008866F0">
        <w:rPr>
          <w:rFonts w:ascii="Garamond" w:hAnsi="Garamond"/>
        </w:rPr>
        <w:t>4</w:t>
      </w:r>
      <w:r w:rsidRPr="00FE10A2">
        <w:rPr>
          <w:rFonts w:ascii="Garamond" w:hAnsi="Garamond"/>
        </w:rPr>
        <w:t xml:space="preserve"> roku do dnia 31 grudnia 201</w:t>
      </w:r>
      <w:r w:rsidR="008866F0">
        <w:rPr>
          <w:rFonts w:ascii="Garamond" w:hAnsi="Garamond"/>
        </w:rPr>
        <w:t>4</w:t>
      </w:r>
      <w:r w:rsidRPr="00FE10A2">
        <w:rPr>
          <w:rFonts w:ascii="Garamond" w:hAnsi="Garamond"/>
        </w:rPr>
        <w:t xml:space="preserve"> roku. </w:t>
      </w:r>
    </w:p>
    <w:p w:rsidR="00591EBB" w:rsidRDefault="00591EBB" w:rsidP="00591EBB">
      <w:pPr>
        <w:jc w:val="both"/>
        <w:rPr>
          <w:rFonts w:ascii="Garamond" w:hAnsi="Garamond"/>
        </w:rPr>
      </w:pP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591EBB" w:rsidRPr="004B0C64" w:rsidRDefault="004C4F43" w:rsidP="00591EBB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68" style="position:absolute;left:0;text-align:left;margin-left:21.55pt;margin-top:11.6pt;width:20.4pt;height:15.6pt;z-index:251661312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69" style="position:absolute;left:0;text-align:left;margin-left:21.55pt;margin-top:12.25pt;width:20.4pt;height:15.6pt;z-index:251662336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70" style="position:absolute;left:0;text-align:left;margin-left:21.55pt;margin-top:12.35pt;width:20.4pt;height:15.6pt;z-index:251663360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591EBB" w:rsidP="00591EBB">
      <w:pPr>
        <w:spacing w:after="0"/>
        <w:jc w:val="both"/>
        <w:rPr>
          <w:rFonts w:ascii="Garamond" w:hAnsi="Garamond" w:cs="Calibri"/>
        </w:rPr>
      </w:pPr>
    </w:p>
    <w:p w:rsidR="00591EBB" w:rsidRPr="00483FB1" w:rsidRDefault="00591EBB" w:rsidP="00591EBB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  <w:u w:val="single"/>
        </w:rPr>
      </w:pP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Treść sprzeciwu: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</w:t>
      </w:r>
      <w:r>
        <w:rPr>
          <w:rFonts w:ascii="Garamond" w:hAnsi="Garamond"/>
        </w:rPr>
        <w:t xml:space="preserve"> 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8866F0" w:rsidRDefault="008866F0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UCHWAŁA NUMER […] 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Z SIEDZIBĄ W KRAKOWIE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 dnia </w:t>
      </w:r>
      <w:r w:rsidR="00E753DD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0511A3">
        <w:rPr>
          <w:rFonts w:ascii="Garamond" w:hAnsi="Garamond"/>
        </w:rPr>
        <w:t>5</w:t>
      </w:r>
      <w:r>
        <w:rPr>
          <w:rFonts w:ascii="Garamond" w:hAnsi="Garamond"/>
        </w:rPr>
        <w:t xml:space="preserve"> roku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udzielenia absolutorium Członkowi Rady Nadzorczej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Pr="00FE10A2" w:rsidRDefault="00591EBB" w:rsidP="00591EBB">
      <w:pPr>
        <w:spacing w:after="0"/>
        <w:jc w:val="both"/>
        <w:rPr>
          <w:rFonts w:ascii="Garamond" w:hAnsi="Garamond"/>
        </w:rPr>
      </w:pPr>
      <w:r w:rsidRPr="00FE10A2">
        <w:rPr>
          <w:rFonts w:ascii="Garamond" w:hAnsi="Garamond"/>
        </w:rPr>
        <w:t xml:space="preserve">Zwyczajne Walne Zgromadzenie Spółki ADVADIS S.A. w upadłości </w:t>
      </w:r>
      <w:r w:rsidR="000511A3">
        <w:rPr>
          <w:rFonts w:ascii="Garamond" w:hAnsi="Garamond"/>
        </w:rPr>
        <w:t>likwidacyjnej</w:t>
      </w:r>
      <w:r w:rsidRPr="00FE10A2">
        <w:rPr>
          <w:rFonts w:ascii="Garamond" w:hAnsi="Garamond"/>
        </w:rPr>
        <w:t xml:space="preserve"> działając na podstawie art. 393 </w:t>
      </w:r>
      <w:proofErr w:type="spellStart"/>
      <w:r w:rsidRPr="00FE10A2">
        <w:rPr>
          <w:rFonts w:ascii="Garamond" w:hAnsi="Garamond"/>
        </w:rPr>
        <w:t>pkt</w:t>
      </w:r>
      <w:proofErr w:type="spellEnd"/>
      <w:r w:rsidRPr="00FE10A2">
        <w:rPr>
          <w:rFonts w:ascii="Garamond" w:hAnsi="Garamond"/>
        </w:rPr>
        <w:t xml:space="preserve"> 1 i 395 § 2 </w:t>
      </w:r>
      <w:proofErr w:type="spellStart"/>
      <w:r w:rsidRPr="00FE10A2">
        <w:rPr>
          <w:rFonts w:ascii="Garamond" w:hAnsi="Garamond"/>
        </w:rPr>
        <w:t>pkt</w:t>
      </w:r>
      <w:proofErr w:type="spellEnd"/>
      <w:r w:rsidRPr="00FE10A2">
        <w:rPr>
          <w:rFonts w:ascii="Garamond" w:hAnsi="Garamond"/>
        </w:rPr>
        <w:t xml:space="preserve"> 3) Kodeksu spółek handlowych, niniejszym udziela Panu Mieczysławowi Halkowi absolutorium z wykonania obowiązków członka Rady Nadzorczej w okresie od dnia 01 stycznia 201</w:t>
      </w:r>
      <w:r w:rsidR="008866F0">
        <w:rPr>
          <w:rFonts w:ascii="Garamond" w:hAnsi="Garamond"/>
        </w:rPr>
        <w:t>4</w:t>
      </w:r>
      <w:r w:rsidR="00323D97" w:rsidRPr="00FE10A2">
        <w:rPr>
          <w:rFonts w:ascii="Garamond" w:hAnsi="Garamond"/>
        </w:rPr>
        <w:t xml:space="preserve"> </w:t>
      </w:r>
      <w:r w:rsidRPr="00FE10A2">
        <w:rPr>
          <w:rFonts w:ascii="Garamond" w:hAnsi="Garamond"/>
        </w:rPr>
        <w:t xml:space="preserve">roku do dnia </w:t>
      </w:r>
      <w:r w:rsidR="00120719" w:rsidRPr="00FE10A2">
        <w:rPr>
          <w:rFonts w:ascii="Garamond" w:hAnsi="Garamond"/>
        </w:rPr>
        <w:t>31 grudnia</w:t>
      </w:r>
      <w:r w:rsidRPr="00FE10A2">
        <w:rPr>
          <w:rFonts w:ascii="Garamond" w:hAnsi="Garamond"/>
        </w:rPr>
        <w:t xml:space="preserve"> 201</w:t>
      </w:r>
      <w:r w:rsidR="008866F0">
        <w:rPr>
          <w:rFonts w:ascii="Garamond" w:hAnsi="Garamond"/>
        </w:rPr>
        <w:t>4</w:t>
      </w:r>
      <w:r w:rsidRPr="00FE10A2">
        <w:rPr>
          <w:rFonts w:ascii="Garamond" w:hAnsi="Garamond"/>
        </w:rPr>
        <w:t xml:space="preserve"> roku. </w:t>
      </w:r>
    </w:p>
    <w:p w:rsidR="00591EBB" w:rsidRDefault="00591EBB" w:rsidP="00591EBB">
      <w:pPr>
        <w:jc w:val="both"/>
        <w:rPr>
          <w:rFonts w:ascii="Garamond" w:hAnsi="Garamond"/>
        </w:rPr>
      </w:pP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591EBB" w:rsidRPr="004B0C64" w:rsidRDefault="004C4F43" w:rsidP="00591EBB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71" style="position:absolute;left:0;text-align:left;margin-left:21.55pt;margin-top:11.6pt;width:20.4pt;height:15.6pt;z-index:251664384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72" style="position:absolute;left:0;text-align:left;margin-left:21.55pt;margin-top:12.25pt;width:20.4pt;height:15.6pt;z-index:251665408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73" style="position:absolute;left:0;text-align:left;margin-left:21.55pt;margin-top:12.35pt;width:20.4pt;height:15.6pt;z-index:251666432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591EBB" w:rsidP="00591EBB">
      <w:pPr>
        <w:spacing w:after="0"/>
        <w:jc w:val="both"/>
        <w:rPr>
          <w:rFonts w:ascii="Garamond" w:hAnsi="Garamond" w:cs="Calibri"/>
        </w:rPr>
      </w:pPr>
    </w:p>
    <w:p w:rsidR="00591EBB" w:rsidRPr="00483FB1" w:rsidRDefault="00591EBB" w:rsidP="00591EBB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  <w:u w:val="single"/>
        </w:rPr>
      </w:pP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Treść sprzeciwu: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Default="00591EBB" w:rsidP="00591EBB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591EBB" w:rsidRDefault="00591EBB" w:rsidP="00591EBB">
      <w:pPr>
        <w:spacing w:after="0"/>
        <w:jc w:val="both"/>
        <w:rPr>
          <w:rFonts w:ascii="Garamond" w:hAnsi="Garamond"/>
        </w:rPr>
      </w:pPr>
    </w:p>
    <w:p w:rsidR="00591EBB" w:rsidRDefault="00591EBB" w:rsidP="008866F0">
      <w:pPr>
        <w:spacing w:after="0"/>
        <w:rPr>
          <w:rFonts w:ascii="Garamond" w:hAnsi="Garamond"/>
        </w:rPr>
      </w:pP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UCHWAŁA NUMER […] 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ADVADIS S.A. W UPADŁOŚCI </w:t>
      </w:r>
      <w:r w:rsidR="000511A3">
        <w:rPr>
          <w:rFonts w:ascii="Garamond" w:hAnsi="Garamond"/>
        </w:rPr>
        <w:t>LIKWIDACYJNE</w:t>
      </w:r>
      <w:r>
        <w:rPr>
          <w:rFonts w:ascii="Garamond" w:hAnsi="Garamond"/>
        </w:rPr>
        <w:t>J Z SIEDZIBĄ W KRAKOWIE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 dnia </w:t>
      </w:r>
      <w:r w:rsidR="00F14928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0511A3">
        <w:rPr>
          <w:rFonts w:ascii="Garamond" w:hAnsi="Garamond"/>
        </w:rPr>
        <w:t>5</w:t>
      </w:r>
      <w:r>
        <w:rPr>
          <w:rFonts w:ascii="Garamond" w:hAnsi="Garamond"/>
        </w:rPr>
        <w:t xml:space="preserve"> roku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udzielenia absolutorium Członkowi Rady Nadzorczej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FE10A2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Zwyczajne Walne Zgromadzenie Spółki ADVADIS S.A. w upadłości </w:t>
      </w:r>
      <w:r w:rsidR="000511A3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działając na podstawie art. 393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1 i 395 § 2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3) Kodeksu spółek handlowych, niniejszym udziela Pani Kamili Majkowskiej absolutorium z wykonania obowiązków członka Rady Nadzorczej w okresie od dnia </w:t>
      </w:r>
      <w:r w:rsidR="006C213C">
        <w:rPr>
          <w:rFonts w:ascii="Garamond" w:hAnsi="Garamond"/>
        </w:rPr>
        <w:t>1</w:t>
      </w:r>
      <w:r>
        <w:rPr>
          <w:rFonts w:ascii="Garamond" w:hAnsi="Garamond"/>
        </w:rPr>
        <w:t xml:space="preserve"> </w:t>
      </w:r>
      <w:r w:rsidR="006C213C">
        <w:rPr>
          <w:rFonts w:ascii="Garamond" w:hAnsi="Garamond"/>
        </w:rPr>
        <w:t xml:space="preserve">stycznia </w:t>
      </w:r>
      <w:r>
        <w:rPr>
          <w:rFonts w:ascii="Garamond" w:hAnsi="Garamond"/>
        </w:rPr>
        <w:t>201</w:t>
      </w:r>
      <w:r w:rsidR="00565898">
        <w:rPr>
          <w:rFonts w:ascii="Garamond" w:hAnsi="Garamond"/>
        </w:rPr>
        <w:t>4</w:t>
      </w:r>
      <w:r w:rsidR="006C213C">
        <w:rPr>
          <w:rFonts w:ascii="Garamond" w:hAnsi="Garamond"/>
        </w:rPr>
        <w:t xml:space="preserve"> </w:t>
      </w:r>
      <w:r>
        <w:rPr>
          <w:rFonts w:ascii="Garamond" w:hAnsi="Garamond"/>
        </w:rPr>
        <w:t>roku do dnia 31 grudnia 201</w:t>
      </w:r>
      <w:r w:rsidR="00565898">
        <w:rPr>
          <w:rFonts w:ascii="Garamond" w:hAnsi="Garamond"/>
        </w:rPr>
        <w:t>4</w:t>
      </w:r>
      <w:r>
        <w:rPr>
          <w:rFonts w:ascii="Garamond" w:hAnsi="Garamond"/>
        </w:rPr>
        <w:t xml:space="preserve"> roku. </w:t>
      </w:r>
    </w:p>
    <w:p w:rsidR="00FE10A2" w:rsidRDefault="00FE10A2" w:rsidP="00FE10A2">
      <w:pPr>
        <w:spacing w:after="0"/>
        <w:jc w:val="both"/>
        <w:rPr>
          <w:rFonts w:ascii="Garamond" w:hAnsi="Garamond"/>
        </w:rPr>
      </w:pP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591EBB" w:rsidRPr="004B0C64" w:rsidRDefault="004C4F43" w:rsidP="00591EBB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lastRenderedPageBreak/>
        <w:pict>
          <v:rect id="_x0000_s1080" style="position:absolute;left:0;text-align:left;margin-left:21.55pt;margin-top:11.6pt;width:20.4pt;height:15.6pt;z-index:251670528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81" style="position:absolute;left:0;text-align:left;margin-left:21.55pt;margin-top:12.25pt;width:20.4pt;height:15.6pt;z-index:251671552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4C4F43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82" style="position:absolute;left:0;text-align:left;margin-left:21.55pt;margin-top:12.35pt;width:20.4pt;height:15.6pt;z-index:251672576"/>
        </w:pict>
      </w:r>
    </w:p>
    <w:p w:rsidR="00591EBB" w:rsidRPr="004B0C64" w:rsidRDefault="00591EBB" w:rsidP="00591EB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591EBB" w:rsidRPr="004B0C64" w:rsidRDefault="00591EBB" w:rsidP="00591EBB">
      <w:pPr>
        <w:spacing w:after="0"/>
        <w:jc w:val="both"/>
        <w:rPr>
          <w:rFonts w:ascii="Garamond" w:hAnsi="Garamond" w:cs="Calibri"/>
        </w:rPr>
      </w:pPr>
    </w:p>
    <w:p w:rsidR="00591EBB" w:rsidRPr="00483FB1" w:rsidRDefault="00591EBB" w:rsidP="00591EBB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  <w:u w:val="single"/>
        </w:rPr>
      </w:pPr>
    </w:p>
    <w:p w:rsidR="00591EBB" w:rsidRPr="003F4DBC" w:rsidRDefault="00591EBB" w:rsidP="00591EBB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591EBB" w:rsidRPr="004B0C64" w:rsidRDefault="00591EBB" w:rsidP="00591EBB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Treść sprzeciwu:</w:t>
      </w:r>
    </w:p>
    <w:p w:rsidR="00591EBB" w:rsidRPr="004B0C64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Pr="004B0C64" w:rsidRDefault="00591EBB" w:rsidP="00591EBB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591EBB" w:rsidRDefault="00591EBB" w:rsidP="00591EBB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591EBB" w:rsidRDefault="00591EBB" w:rsidP="00591EBB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591EBB" w:rsidRDefault="00591EBB" w:rsidP="00591EBB">
      <w:pPr>
        <w:spacing w:after="0"/>
        <w:jc w:val="center"/>
        <w:rPr>
          <w:rFonts w:ascii="Garamond" w:hAnsi="Garamond"/>
        </w:rPr>
      </w:pPr>
    </w:p>
    <w:p w:rsidR="00591EBB" w:rsidRDefault="00591EBB" w:rsidP="00565898">
      <w:pPr>
        <w:spacing w:after="0"/>
        <w:rPr>
          <w:rFonts w:ascii="Garamond" w:hAnsi="Garamond"/>
        </w:rPr>
      </w:pPr>
    </w:p>
    <w:p w:rsidR="004A7798" w:rsidRDefault="004A7798" w:rsidP="004A7798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UCHWAŁA NUMER […] </w:t>
      </w:r>
    </w:p>
    <w:p w:rsidR="004A7798" w:rsidRDefault="004A7798" w:rsidP="004A7798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4A7798" w:rsidRDefault="004A7798" w:rsidP="004A7798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ADVADIS S.A. W UPADŁOŚCI LIKWIDACYJNEJ Z SIEDZIBĄ W KRAKOWIE</w:t>
      </w:r>
    </w:p>
    <w:p w:rsidR="004A7798" w:rsidRDefault="004A7798" w:rsidP="004A7798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 dnia 30 czerwca 2015 roku</w:t>
      </w:r>
    </w:p>
    <w:p w:rsidR="004A7798" w:rsidRDefault="004A7798" w:rsidP="004A7798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udzielenia absolutorium Członkowi Rady Nadzorczej</w:t>
      </w:r>
    </w:p>
    <w:p w:rsidR="004A7798" w:rsidRDefault="004A7798" w:rsidP="004A7798">
      <w:pPr>
        <w:spacing w:after="0"/>
        <w:jc w:val="center"/>
        <w:rPr>
          <w:rFonts w:ascii="Garamond" w:hAnsi="Garamond"/>
        </w:rPr>
      </w:pPr>
    </w:p>
    <w:p w:rsidR="004A7798" w:rsidRDefault="004A7798" w:rsidP="004A7798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Zwyczajne Walne Zgromadzenie Spółki ADVADIS S.A. w upadłości likwidacyjnej działając na podstawie art. 393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1 i 395 § 2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3) Kodeksu spółek handlowych, niniejszym udziela Panu Sławomirowi Dudzie absolutorium z wykonania obowiązków członka Rady Nadzorczej w okresie od dnia 30 czerwca 2014 roku do dnia 31 grudnia 2014 roku. </w:t>
      </w:r>
    </w:p>
    <w:p w:rsidR="004A7798" w:rsidRDefault="004A7798" w:rsidP="004A7798">
      <w:pPr>
        <w:spacing w:after="0"/>
        <w:jc w:val="both"/>
        <w:rPr>
          <w:rFonts w:ascii="Garamond" w:hAnsi="Garamond"/>
        </w:rPr>
      </w:pPr>
    </w:p>
    <w:p w:rsidR="004A7798" w:rsidRPr="004B0C64" w:rsidRDefault="004A7798" w:rsidP="004A7798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4A7798" w:rsidRPr="004B0C64" w:rsidRDefault="004A7798" w:rsidP="004A7798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83" style="position:absolute;left:0;text-align:left;margin-left:21.55pt;margin-top:11.6pt;width:20.4pt;height:15.6pt;z-index:251674624"/>
        </w:pict>
      </w:r>
    </w:p>
    <w:p w:rsidR="004A7798" w:rsidRPr="004B0C64" w:rsidRDefault="004A7798" w:rsidP="004A779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4A7798" w:rsidRPr="004B0C64" w:rsidRDefault="004A7798" w:rsidP="004A779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84" style="position:absolute;left:0;text-align:left;margin-left:21.55pt;margin-top:12.25pt;width:20.4pt;height:15.6pt;z-index:251675648"/>
        </w:pict>
      </w:r>
    </w:p>
    <w:p w:rsidR="004A7798" w:rsidRPr="004B0C64" w:rsidRDefault="004A7798" w:rsidP="004A779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4A7798" w:rsidRPr="004B0C64" w:rsidRDefault="004A7798" w:rsidP="004A779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85" style="position:absolute;left:0;text-align:left;margin-left:21.55pt;margin-top:12.35pt;width:20.4pt;height:15.6pt;z-index:251676672"/>
        </w:pict>
      </w:r>
    </w:p>
    <w:p w:rsidR="004A7798" w:rsidRPr="004B0C64" w:rsidRDefault="004A7798" w:rsidP="004A779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4A7798" w:rsidRPr="004B0C64" w:rsidRDefault="004A7798" w:rsidP="004A7798">
      <w:pPr>
        <w:spacing w:after="0"/>
        <w:jc w:val="both"/>
        <w:rPr>
          <w:rFonts w:ascii="Garamond" w:hAnsi="Garamond" w:cs="Calibri"/>
        </w:rPr>
      </w:pPr>
    </w:p>
    <w:p w:rsidR="004A7798" w:rsidRPr="00483FB1" w:rsidRDefault="004A7798" w:rsidP="004A7798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4A7798" w:rsidRPr="003F4DBC" w:rsidRDefault="004A7798" w:rsidP="004A7798">
      <w:pPr>
        <w:jc w:val="both"/>
        <w:rPr>
          <w:rFonts w:ascii="Garamond" w:hAnsi="Garamond"/>
          <w:i/>
          <w:sz w:val="20"/>
          <w:u w:val="single"/>
        </w:rPr>
      </w:pPr>
    </w:p>
    <w:p w:rsidR="004A7798" w:rsidRPr="003F4DBC" w:rsidRDefault="004A7798" w:rsidP="004A7798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4A7798" w:rsidRPr="004B0C64" w:rsidRDefault="004A7798" w:rsidP="004A7798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4A7798" w:rsidRPr="004B0C64" w:rsidRDefault="004A7798" w:rsidP="004A7798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lastRenderedPageBreak/>
        <w:t>Treść sprzeciwu:</w:t>
      </w:r>
    </w:p>
    <w:p w:rsidR="004A7798" w:rsidRPr="004B0C64" w:rsidRDefault="004A7798" w:rsidP="004A7798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4A7798" w:rsidRPr="004B0C64" w:rsidRDefault="004A7798" w:rsidP="004A7798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4A7798" w:rsidRDefault="004A7798" w:rsidP="004A7798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A53341" w:rsidRDefault="004A7798" w:rsidP="004A7798">
      <w:pPr>
        <w:rPr>
          <w:rFonts w:ascii="Garamond" w:hAnsi="Garamond"/>
        </w:rPr>
      </w:pPr>
      <w:r>
        <w:rPr>
          <w:rFonts w:ascii="Garamond" w:hAnsi="Garamond"/>
        </w:rPr>
        <w:t>xxxxxxxxxxxxxxxxxxxxxxxxxxxxxxxxxxxxxxxxxxxxxxxxxxxxxxxxxxxxxxxxxxxxxxxxxxxxxxxxxxxxxxxxx</w:t>
      </w:r>
    </w:p>
    <w:p w:rsidR="0014786F" w:rsidRDefault="0014786F" w:rsidP="0014786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UCHWAŁA NUMER […] </w:t>
      </w:r>
    </w:p>
    <w:p w:rsidR="0014786F" w:rsidRDefault="0014786F" w:rsidP="0014786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ZWYCZAJNEGO WALNEGO ZGROMADZENIA</w:t>
      </w:r>
    </w:p>
    <w:p w:rsidR="0014786F" w:rsidRDefault="0014786F" w:rsidP="0014786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ADVADIS S.A. W UPADŁOŚCI LIKWIDACYJNEJ Z SIEDZIBĄ W KRAKOWIE</w:t>
      </w:r>
    </w:p>
    <w:p w:rsidR="0014786F" w:rsidRDefault="0014786F" w:rsidP="0014786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z dnia 30 czerwca 2015 roku</w:t>
      </w:r>
    </w:p>
    <w:p w:rsidR="0014786F" w:rsidRDefault="0014786F" w:rsidP="0014786F">
      <w:pPr>
        <w:spacing w:after="0"/>
        <w:jc w:val="center"/>
        <w:rPr>
          <w:rFonts w:ascii="Garamond" w:hAnsi="Garamond"/>
        </w:rPr>
      </w:pPr>
      <w:r>
        <w:rPr>
          <w:rFonts w:ascii="Garamond" w:hAnsi="Garamond"/>
        </w:rPr>
        <w:t>w sprawie udzielenia absolutorium Członkowi Rady Nadzorczej</w:t>
      </w:r>
    </w:p>
    <w:p w:rsidR="0014786F" w:rsidRDefault="0014786F" w:rsidP="0014786F">
      <w:pPr>
        <w:spacing w:after="0"/>
        <w:jc w:val="center"/>
        <w:rPr>
          <w:rFonts w:ascii="Garamond" w:hAnsi="Garamond"/>
        </w:rPr>
      </w:pPr>
    </w:p>
    <w:p w:rsidR="0014786F" w:rsidRDefault="0014786F" w:rsidP="0014786F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Zwyczajne Walne Zgromadzenie Spółki ADVADIS S.A. w upadłości likwidacyjnej działając na podstawie art. 393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1 i 395 § 2 </w:t>
      </w:r>
      <w:proofErr w:type="spellStart"/>
      <w:r>
        <w:rPr>
          <w:rFonts w:ascii="Garamond" w:hAnsi="Garamond"/>
        </w:rPr>
        <w:t>pkt</w:t>
      </w:r>
      <w:proofErr w:type="spellEnd"/>
      <w:r>
        <w:rPr>
          <w:rFonts w:ascii="Garamond" w:hAnsi="Garamond"/>
        </w:rPr>
        <w:t xml:space="preserve"> 3) Kodeksu spółek handlowych, niniejszym udziela Pani Bożenie Kubańskiej absolutorium z wykonania obowiązków członka Rady Nadzorczej w okresie od dnia 01 stycznia 2014 roku do dnia 31 maja 2014 roku. </w:t>
      </w:r>
    </w:p>
    <w:p w:rsidR="0014786F" w:rsidRDefault="0014786F" w:rsidP="0014786F">
      <w:pPr>
        <w:spacing w:after="0"/>
        <w:jc w:val="both"/>
        <w:rPr>
          <w:rFonts w:ascii="Garamond" w:hAnsi="Garamond"/>
        </w:rPr>
      </w:pPr>
    </w:p>
    <w:p w:rsidR="0014786F" w:rsidRPr="004B0C64" w:rsidRDefault="0014786F" w:rsidP="0014786F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Głosowanie:</w:t>
      </w:r>
      <w:r w:rsidRPr="004B0C64">
        <w:rPr>
          <w:rFonts w:ascii="Garamond" w:hAnsi="Garamond"/>
        </w:rPr>
        <w:tab/>
      </w:r>
    </w:p>
    <w:p w:rsidR="0014786F" w:rsidRPr="004B0C64" w:rsidRDefault="0014786F" w:rsidP="0014786F">
      <w:pPr>
        <w:spacing w:after="0"/>
        <w:jc w:val="both"/>
        <w:rPr>
          <w:rFonts w:ascii="Garamond" w:hAnsi="Garamond"/>
        </w:rPr>
      </w:pPr>
      <w:r w:rsidRPr="004C4F43">
        <w:rPr>
          <w:rFonts w:ascii="Garamond" w:hAnsi="Garamond" w:cs="Calibri"/>
          <w:noProof/>
          <w:lang w:eastAsia="pl-PL"/>
        </w:rPr>
        <w:pict>
          <v:rect id="_x0000_s1086" style="position:absolute;left:0;text-align:left;margin-left:21.55pt;margin-top:11.6pt;width:20.4pt;height:15.6pt;z-index:251678720"/>
        </w:pict>
      </w:r>
    </w:p>
    <w:p w:rsidR="0014786F" w:rsidRPr="004B0C64" w:rsidRDefault="0014786F" w:rsidP="0014786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„za”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14786F" w:rsidRPr="004B0C64" w:rsidRDefault="0014786F" w:rsidP="0014786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87" style="position:absolute;left:0;text-align:left;margin-left:21.55pt;margin-top:12.25pt;width:20.4pt;height:15.6pt;z-index:251679744"/>
        </w:pict>
      </w:r>
    </w:p>
    <w:p w:rsidR="0014786F" w:rsidRPr="004B0C64" w:rsidRDefault="0014786F" w:rsidP="0014786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>łos „przeciw”</w:t>
      </w:r>
      <w:r w:rsidRPr="004B0C64">
        <w:rPr>
          <w:rFonts w:ascii="Garamond" w:hAnsi="Garamond" w:cs="Calibri"/>
        </w:rPr>
        <w:tab/>
      </w:r>
      <w:r w:rsidRPr="004B0C64">
        <w:rPr>
          <w:rFonts w:ascii="Garamond" w:hAnsi="Garamond" w:cs="Calibri"/>
        </w:rPr>
        <w:tab/>
        <w:t>……………… (ilość głosów)</w:t>
      </w:r>
    </w:p>
    <w:p w:rsidR="0014786F" w:rsidRPr="004B0C64" w:rsidRDefault="0014786F" w:rsidP="0014786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pl-PL"/>
        </w:rPr>
        <w:pict>
          <v:rect id="_x0000_s1088" style="position:absolute;left:0;text-align:left;margin-left:21.55pt;margin-top:12.35pt;width:20.4pt;height:15.6pt;z-index:251680768"/>
        </w:pict>
      </w:r>
    </w:p>
    <w:p w:rsidR="0014786F" w:rsidRPr="004B0C64" w:rsidRDefault="0014786F" w:rsidP="0014786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</w:rPr>
      </w:pPr>
      <w:r>
        <w:rPr>
          <w:rFonts w:ascii="Garamond" w:hAnsi="Garamond" w:cs="Calibri"/>
        </w:rPr>
        <w:t>g</w:t>
      </w:r>
      <w:r w:rsidRPr="004B0C64">
        <w:rPr>
          <w:rFonts w:ascii="Garamond" w:hAnsi="Garamond" w:cs="Calibri"/>
        </w:rPr>
        <w:t xml:space="preserve">łos „wstrzymuje się” </w:t>
      </w:r>
      <w:r w:rsidRPr="004B0C64">
        <w:rPr>
          <w:rFonts w:ascii="Garamond" w:hAnsi="Garamond" w:cs="Calibri"/>
        </w:rPr>
        <w:tab/>
        <w:t>……………… (ilość głosów)</w:t>
      </w:r>
    </w:p>
    <w:p w:rsidR="0014786F" w:rsidRPr="004B0C64" w:rsidRDefault="0014786F" w:rsidP="0014786F">
      <w:pPr>
        <w:spacing w:after="0"/>
        <w:jc w:val="both"/>
        <w:rPr>
          <w:rFonts w:ascii="Garamond" w:hAnsi="Garamond" w:cs="Calibri"/>
        </w:rPr>
      </w:pPr>
    </w:p>
    <w:p w:rsidR="0014786F" w:rsidRPr="00483FB1" w:rsidRDefault="0014786F" w:rsidP="0014786F">
      <w:pPr>
        <w:spacing w:after="0"/>
        <w:jc w:val="both"/>
        <w:rPr>
          <w:rFonts w:ascii="Garamond" w:hAnsi="Garamond"/>
          <w:i/>
          <w:sz w:val="20"/>
        </w:rPr>
      </w:pPr>
      <w:r w:rsidRPr="00483FB1">
        <w:rPr>
          <w:rFonts w:ascii="Garamond" w:hAnsi="Garamond" w:cs="Calibri"/>
          <w:i/>
          <w:sz w:val="20"/>
        </w:rPr>
        <w:t>Głosowanie poprzez zaznaczenie odpowiedniej rubryki krzyżykiem („X”)</w:t>
      </w:r>
      <w:r>
        <w:rPr>
          <w:rFonts w:ascii="Garamond" w:hAnsi="Garamond" w:cs="Calibri"/>
          <w:i/>
          <w:sz w:val="20"/>
        </w:rPr>
        <w:t>.</w:t>
      </w:r>
    </w:p>
    <w:p w:rsidR="0014786F" w:rsidRPr="003F4DBC" w:rsidRDefault="0014786F" w:rsidP="0014786F">
      <w:pPr>
        <w:jc w:val="both"/>
        <w:rPr>
          <w:rFonts w:ascii="Garamond" w:hAnsi="Garamond"/>
          <w:i/>
          <w:sz w:val="20"/>
          <w:u w:val="single"/>
        </w:rPr>
      </w:pPr>
    </w:p>
    <w:p w:rsidR="0014786F" w:rsidRPr="003F4DBC" w:rsidRDefault="0014786F" w:rsidP="0014786F">
      <w:pPr>
        <w:jc w:val="both"/>
        <w:rPr>
          <w:rFonts w:ascii="Garamond" w:hAnsi="Garamond"/>
          <w:i/>
          <w:sz w:val="20"/>
        </w:rPr>
      </w:pPr>
      <w:r w:rsidRPr="003F4DBC">
        <w:rPr>
          <w:rFonts w:ascii="Garamond" w:hAnsi="Garamond"/>
          <w:i/>
          <w:sz w:val="20"/>
        </w:rPr>
        <w:t>W przypadku głosowania przeciw w/w uchwale, Akcjonariusz może wyrazić sprzeciw do w/w uchwały i żądać jego wpisania do protokołu.</w:t>
      </w:r>
    </w:p>
    <w:p w:rsidR="0014786F" w:rsidRPr="004B0C64" w:rsidRDefault="0014786F" w:rsidP="0014786F">
      <w:pPr>
        <w:jc w:val="both"/>
        <w:rPr>
          <w:rFonts w:ascii="Garamond" w:hAnsi="Garamond"/>
        </w:rPr>
      </w:pPr>
      <w:r w:rsidRPr="004B0C64">
        <w:rPr>
          <w:rFonts w:ascii="Garamond" w:hAnsi="Garamond"/>
        </w:rPr>
        <w:t>Zgłaszam sprzeciw do uchwały: TAK/NIE (*)</w:t>
      </w:r>
    </w:p>
    <w:p w:rsidR="0014786F" w:rsidRPr="004B0C64" w:rsidRDefault="0014786F" w:rsidP="0014786F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Treść sprzeciwu:</w:t>
      </w:r>
    </w:p>
    <w:p w:rsidR="0014786F" w:rsidRPr="004B0C64" w:rsidRDefault="0014786F" w:rsidP="0014786F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14786F" w:rsidRPr="004B0C64" w:rsidRDefault="0014786F" w:rsidP="0014786F">
      <w:pPr>
        <w:spacing w:after="0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Pełnomocnik powinien zagłosować w następujący sposób (treść instrukcji):</w:t>
      </w:r>
    </w:p>
    <w:p w:rsidR="0014786F" w:rsidRDefault="0014786F" w:rsidP="0014786F">
      <w:pPr>
        <w:spacing w:line="360" w:lineRule="auto"/>
        <w:jc w:val="both"/>
        <w:rPr>
          <w:rFonts w:ascii="Garamond" w:hAnsi="Garamond"/>
        </w:rPr>
      </w:pPr>
      <w:r w:rsidRPr="004B0C64">
        <w:rPr>
          <w:rFonts w:ascii="Garamond" w:hAnsi="Garamond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hAnsi="Garamond"/>
        </w:rPr>
        <w:t>..</w:t>
      </w:r>
      <w:r w:rsidRPr="004B0C64">
        <w:rPr>
          <w:rFonts w:ascii="Garamond" w:hAnsi="Garamond"/>
        </w:rPr>
        <w:t>…….</w:t>
      </w:r>
    </w:p>
    <w:p w:rsidR="0014786F" w:rsidRDefault="0014786F" w:rsidP="0014786F">
      <w:r>
        <w:rPr>
          <w:rFonts w:ascii="Garamond" w:hAnsi="Garamond"/>
        </w:rPr>
        <w:t>xxxxxxxxxxxxxxxxxxxxxxxxxxxxxxxxxxxxxxxxxxxxxxxxxxxxxxxxxxxxxxxxxxxxxxxxxxxxxxxxxxxxxxxxx</w:t>
      </w:r>
    </w:p>
    <w:p w:rsidR="0014786F" w:rsidRDefault="0014786F" w:rsidP="004A7798"/>
    <w:sectPr w:rsidR="0014786F" w:rsidSect="00FF4310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BDC" w:rsidRDefault="00E31BDC" w:rsidP="00E44178">
      <w:pPr>
        <w:spacing w:after="0" w:line="240" w:lineRule="auto"/>
      </w:pPr>
      <w:r>
        <w:separator/>
      </w:r>
    </w:p>
  </w:endnote>
  <w:endnote w:type="continuationSeparator" w:id="0">
    <w:p w:rsidR="00E31BDC" w:rsidRDefault="00E31BDC" w:rsidP="00E44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BDC" w:rsidRDefault="00E31BDC" w:rsidP="00E44178">
      <w:pPr>
        <w:spacing w:after="0" w:line="240" w:lineRule="auto"/>
      </w:pPr>
      <w:r>
        <w:separator/>
      </w:r>
    </w:p>
  </w:footnote>
  <w:footnote w:type="continuationSeparator" w:id="0">
    <w:p w:rsidR="00E31BDC" w:rsidRDefault="00E31BDC" w:rsidP="00E44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A25" w:rsidRPr="00E81918" w:rsidRDefault="004C4F43">
    <w:pPr>
      <w:pStyle w:val="Nagwek"/>
      <w:rPr>
        <w:rFonts w:ascii="Garamond" w:hAnsi="Garamond"/>
        <w:sz w:val="18"/>
      </w:rPr>
    </w:pPr>
    <w:r>
      <w:rPr>
        <w:rFonts w:ascii="Garamond" w:hAnsi="Garamond"/>
        <w:noProof/>
        <w:sz w:val="18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1.85pt;margin-top:21.65pt;width:450.3pt;height:0;z-index:251660288" o:connectortype="straight" strokecolor="#f2f2f2" strokeweight="3pt">
          <v:shadow type="perspective" color="#7f7f7f" opacity=".5" offset="1pt" offset2="-1pt"/>
        </v:shape>
      </w:pict>
    </w:r>
    <w:r w:rsidR="006F4C23" w:rsidRPr="00E81918">
      <w:rPr>
        <w:rFonts w:ascii="Garamond" w:hAnsi="Garamond"/>
        <w:sz w:val="18"/>
      </w:rPr>
      <w:t xml:space="preserve">Formularz instrukcji do głosowania dla pełnomocnika akcjonariusza na WZA ADVADIS S.A. w upadłości </w:t>
    </w:r>
    <w:r w:rsidR="00B70EC7">
      <w:rPr>
        <w:rFonts w:ascii="Garamond" w:hAnsi="Garamond"/>
        <w:sz w:val="18"/>
      </w:rPr>
      <w:t>likwidacyjnej</w:t>
    </w:r>
    <w:r w:rsidR="006F4C23" w:rsidRPr="00E81918">
      <w:rPr>
        <w:rFonts w:ascii="Garamond" w:hAnsi="Garamond"/>
        <w:sz w:val="18"/>
      </w:rPr>
      <w:t xml:space="preserve"> zwołanym na dzień </w:t>
    </w:r>
    <w:r w:rsidR="00E44178">
      <w:rPr>
        <w:rFonts w:ascii="Garamond" w:hAnsi="Garamond"/>
        <w:sz w:val="18"/>
      </w:rPr>
      <w:t>30</w:t>
    </w:r>
    <w:r w:rsidR="006F4C23" w:rsidRPr="00E81918">
      <w:rPr>
        <w:rFonts w:ascii="Garamond" w:hAnsi="Garamond"/>
        <w:sz w:val="18"/>
      </w:rPr>
      <w:t xml:space="preserve"> </w:t>
    </w:r>
    <w:r w:rsidR="00E44178">
      <w:rPr>
        <w:rFonts w:ascii="Garamond" w:hAnsi="Garamond"/>
        <w:sz w:val="18"/>
      </w:rPr>
      <w:t>czerwca</w:t>
    </w:r>
    <w:r w:rsidR="00B70EC7">
      <w:rPr>
        <w:rFonts w:ascii="Garamond" w:hAnsi="Garamond"/>
        <w:sz w:val="18"/>
      </w:rPr>
      <w:t xml:space="preserve"> 2015</w:t>
    </w:r>
    <w:r w:rsidR="006F4C23" w:rsidRPr="00E81918">
      <w:rPr>
        <w:rFonts w:ascii="Garamond" w:hAnsi="Garamond"/>
        <w:sz w:val="18"/>
      </w:rPr>
      <w:t xml:space="preserve"> roku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0B8A"/>
    <w:multiLevelType w:val="hybridMultilevel"/>
    <w:tmpl w:val="985C6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454B9"/>
    <w:multiLevelType w:val="hybridMultilevel"/>
    <w:tmpl w:val="F2786632"/>
    <w:lvl w:ilvl="0" w:tplc="072EAD3C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65EB2"/>
    <w:multiLevelType w:val="hybridMultilevel"/>
    <w:tmpl w:val="BAD401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5514B"/>
    <w:multiLevelType w:val="hybridMultilevel"/>
    <w:tmpl w:val="95B6DF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16E7E"/>
    <w:multiLevelType w:val="multilevel"/>
    <w:tmpl w:val="38D6D298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1C85569D"/>
    <w:multiLevelType w:val="hybridMultilevel"/>
    <w:tmpl w:val="3CD407D4"/>
    <w:lvl w:ilvl="0" w:tplc="45D8D8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15DE"/>
    <w:multiLevelType w:val="hybridMultilevel"/>
    <w:tmpl w:val="51A0D730"/>
    <w:lvl w:ilvl="0" w:tplc="E5FC87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B4763"/>
    <w:multiLevelType w:val="hybridMultilevel"/>
    <w:tmpl w:val="2E721502"/>
    <w:lvl w:ilvl="0" w:tplc="35E28B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62621"/>
    <w:multiLevelType w:val="multilevel"/>
    <w:tmpl w:val="2E721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160D6D"/>
    <w:multiLevelType w:val="hybridMultilevel"/>
    <w:tmpl w:val="6B2CFCE8"/>
    <w:lvl w:ilvl="0" w:tplc="F258B4F2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75C0C"/>
    <w:multiLevelType w:val="hybridMultilevel"/>
    <w:tmpl w:val="C03C5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F71E6"/>
    <w:multiLevelType w:val="hybridMultilevel"/>
    <w:tmpl w:val="D4B24A90"/>
    <w:lvl w:ilvl="0" w:tplc="FD02F732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E551E0"/>
    <w:multiLevelType w:val="hybridMultilevel"/>
    <w:tmpl w:val="EE8E5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49505B"/>
    <w:multiLevelType w:val="hybridMultilevel"/>
    <w:tmpl w:val="B8DC4D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280A93"/>
    <w:multiLevelType w:val="multilevel"/>
    <w:tmpl w:val="C272046C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>
    <w:nsid w:val="70595BA2"/>
    <w:multiLevelType w:val="hybridMultilevel"/>
    <w:tmpl w:val="A36CD8BA"/>
    <w:lvl w:ilvl="0" w:tplc="356E2E1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2364D"/>
    <w:multiLevelType w:val="hybridMultilevel"/>
    <w:tmpl w:val="1870D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2F3F7F"/>
    <w:multiLevelType w:val="hybridMultilevel"/>
    <w:tmpl w:val="BF048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96942"/>
    <w:multiLevelType w:val="hybridMultilevel"/>
    <w:tmpl w:val="055E31F6"/>
    <w:lvl w:ilvl="0" w:tplc="02CEF384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E07FD"/>
    <w:multiLevelType w:val="hybridMultilevel"/>
    <w:tmpl w:val="1598E398"/>
    <w:lvl w:ilvl="0" w:tplc="35E28BF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9"/>
  </w:num>
  <w:num w:numId="5">
    <w:abstractNumId w:val="1"/>
  </w:num>
  <w:num w:numId="6">
    <w:abstractNumId w:val="14"/>
  </w:num>
  <w:num w:numId="7">
    <w:abstractNumId w:val="14"/>
    <w:lvlOverride w:ilvl="0">
      <w:lvl w:ilvl="0">
        <w:start w:val="1"/>
        <w:numFmt w:val="decimal"/>
        <w:lvlText w:val="%1."/>
        <w:lvlJc w:val="left"/>
      </w:lvl>
    </w:lvlOverride>
    <w:lvlOverride w:ilvl="1">
      <w:lvl w:ilvl="1">
        <w:start w:val="1"/>
        <w:numFmt w:val="decimal"/>
        <w:lvlText w:val="%2."/>
        <w:lvlJc w:val="left"/>
      </w:lvl>
    </w:lvlOverride>
    <w:lvlOverride w:ilvl="2">
      <w:lvl w:ilvl="2">
        <w:start w:val="1"/>
        <w:numFmt w:val="decimal"/>
        <w:lvlText w:val="%1.%2.%3."/>
        <w:lvlJc w:val="left"/>
      </w:lvl>
    </w:lvlOverride>
    <w:lvlOverride w:ilvl="3">
      <w:lvl w:ilvl="3">
        <w:start w:val="1"/>
        <w:numFmt w:val="decimal"/>
        <w:lvlText w:val="%1.%2.%3.%4."/>
        <w:lvlJc w:val="left"/>
      </w:lvl>
    </w:lvlOverride>
    <w:lvlOverride w:ilvl="4">
      <w:lvl w:ilvl="4">
        <w:start w:val="1"/>
        <w:numFmt w:val="decimal"/>
        <w:lvlText w:val="%1.%2.%3.%4.%5."/>
        <w:lvlJc w:val="left"/>
      </w:lvl>
    </w:lvlOverride>
    <w:lvlOverride w:ilvl="5">
      <w:lvl w:ilvl="5">
        <w:start w:val="1"/>
        <w:numFmt w:val="decimal"/>
        <w:lvlText w:val="%1.%2.%3.%4.%5.%6."/>
        <w:lvlJc w:val="left"/>
      </w:lvl>
    </w:lvlOverride>
    <w:lvlOverride w:ilvl="6">
      <w:lvl w:ilvl="6">
        <w:start w:val="1"/>
        <w:numFmt w:val="decimal"/>
        <w:lvlText w:val="%1.%2.%3.%4.%5.%6.%7."/>
        <w:lvlJc w:val="left"/>
      </w:lvl>
    </w:lvlOverride>
    <w:lvlOverride w:ilvl="7">
      <w:lvl w:ilvl="7">
        <w:start w:val="1"/>
        <w:numFmt w:val="decimal"/>
        <w:lvlText w:val="%1.%2.%3.%4.%5.%6.%7.%8."/>
        <w:lvlJc w:val="left"/>
      </w:lvl>
    </w:lvlOverride>
    <w:lvlOverride w:ilvl="8">
      <w:lvl w:ilvl="8">
        <w:start w:val="1"/>
        <w:numFmt w:val="decimal"/>
        <w:lvlText w:val="%1.%2.%3.%4.%5.%6.%7.%8.%9."/>
        <w:lvlJc w:val="left"/>
      </w:lvl>
    </w:lvlOverride>
  </w:num>
  <w:num w:numId="8">
    <w:abstractNumId w:val="11"/>
  </w:num>
  <w:num w:numId="9">
    <w:abstractNumId w:val="15"/>
  </w:num>
  <w:num w:numId="10">
    <w:abstractNumId w:val="2"/>
  </w:num>
  <w:num w:numId="11">
    <w:abstractNumId w:val="5"/>
  </w:num>
  <w:num w:numId="12">
    <w:abstractNumId w:val="19"/>
  </w:num>
  <w:num w:numId="13">
    <w:abstractNumId w:val="16"/>
  </w:num>
  <w:num w:numId="14">
    <w:abstractNumId w:val="7"/>
  </w:num>
  <w:num w:numId="15">
    <w:abstractNumId w:val="8"/>
  </w:num>
  <w:num w:numId="16">
    <w:abstractNumId w:val="12"/>
  </w:num>
  <w:num w:numId="17">
    <w:abstractNumId w:val="0"/>
  </w:num>
  <w:num w:numId="18">
    <w:abstractNumId w:val="3"/>
  </w:num>
  <w:num w:numId="19">
    <w:abstractNumId w:val="17"/>
  </w:num>
  <w:num w:numId="20">
    <w:abstractNumId w:val="4"/>
    <w:lvlOverride w:ilvl="0">
      <w:lvl w:ilvl="0">
        <w:start w:val="1"/>
        <w:numFmt w:val="decimal"/>
        <w:lvlText w:val="%1."/>
        <w:lvlJc w:val="left"/>
        <w:rPr>
          <w:rFonts w:ascii="Garamond" w:hAnsi="Garamond" w:hint="default"/>
        </w:rPr>
      </w:lvl>
    </w:lvlOverride>
    <w:lvlOverride w:ilvl="1">
      <w:lvl w:ilvl="1">
        <w:start w:val="1"/>
        <w:numFmt w:val="decimal"/>
        <w:lvlText w:val="%2."/>
        <w:lvlJc w:val="left"/>
        <w:rPr>
          <w:b/>
        </w:rPr>
      </w:lvl>
    </w:lvlOverride>
  </w:num>
  <w:num w:numId="21">
    <w:abstractNumId w:val="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85902"/>
    <w:rsid w:val="000478A5"/>
    <w:rsid w:val="000511A3"/>
    <w:rsid w:val="0008371B"/>
    <w:rsid w:val="000B469F"/>
    <w:rsid w:val="000D6D77"/>
    <w:rsid w:val="000F467F"/>
    <w:rsid w:val="00120719"/>
    <w:rsid w:val="0014786F"/>
    <w:rsid w:val="00165407"/>
    <w:rsid w:val="001D114A"/>
    <w:rsid w:val="00203550"/>
    <w:rsid w:val="0028795A"/>
    <w:rsid w:val="002C4412"/>
    <w:rsid w:val="002E5319"/>
    <w:rsid w:val="00323D97"/>
    <w:rsid w:val="00340C4B"/>
    <w:rsid w:val="00345565"/>
    <w:rsid w:val="003A23BB"/>
    <w:rsid w:val="003A6420"/>
    <w:rsid w:val="00427BB0"/>
    <w:rsid w:val="004746DB"/>
    <w:rsid w:val="004A7798"/>
    <w:rsid w:val="004C4F43"/>
    <w:rsid w:val="00503F0B"/>
    <w:rsid w:val="00565898"/>
    <w:rsid w:val="00581182"/>
    <w:rsid w:val="00591EBB"/>
    <w:rsid w:val="006C213C"/>
    <w:rsid w:val="006F3C39"/>
    <w:rsid w:val="006F4C23"/>
    <w:rsid w:val="007459F8"/>
    <w:rsid w:val="00785902"/>
    <w:rsid w:val="007C716D"/>
    <w:rsid w:val="007D6747"/>
    <w:rsid w:val="00824C8C"/>
    <w:rsid w:val="00854D9A"/>
    <w:rsid w:val="008866F0"/>
    <w:rsid w:val="0088719D"/>
    <w:rsid w:val="008944EA"/>
    <w:rsid w:val="008E701C"/>
    <w:rsid w:val="009D3445"/>
    <w:rsid w:val="00A53341"/>
    <w:rsid w:val="00A60E38"/>
    <w:rsid w:val="00AA0FB2"/>
    <w:rsid w:val="00AD1520"/>
    <w:rsid w:val="00B70EC7"/>
    <w:rsid w:val="00B71E11"/>
    <w:rsid w:val="00BD3627"/>
    <w:rsid w:val="00C0504F"/>
    <w:rsid w:val="00C23811"/>
    <w:rsid w:val="00C8608C"/>
    <w:rsid w:val="00D7346D"/>
    <w:rsid w:val="00E31BDC"/>
    <w:rsid w:val="00E44178"/>
    <w:rsid w:val="00E753DD"/>
    <w:rsid w:val="00EA6F19"/>
    <w:rsid w:val="00F14928"/>
    <w:rsid w:val="00F816D2"/>
    <w:rsid w:val="00FC2C12"/>
    <w:rsid w:val="00FE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590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590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785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85902"/>
    <w:rPr>
      <w:rFonts w:ascii="Calibri" w:eastAsia="Calibri" w:hAnsi="Calibri" w:cs="Times New Roman"/>
    </w:rPr>
  </w:style>
  <w:style w:type="paragraph" w:customStyle="1" w:styleId="Standard">
    <w:name w:val="Standard"/>
    <w:rsid w:val="00785902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numbering" w:customStyle="1" w:styleId="WWNum1">
    <w:name w:val="WWNum1"/>
    <w:basedOn w:val="Bezlisty"/>
    <w:rsid w:val="00785902"/>
    <w:pPr>
      <w:numPr>
        <w:numId w:val="2"/>
      </w:numPr>
    </w:pPr>
  </w:style>
  <w:style w:type="paragraph" w:customStyle="1" w:styleId="Textbody">
    <w:name w:val="Text body"/>
    <w:basedOn w:val="Standard"/>
    <w:rsid w:val="00785902"/>
    <w:pPr>
      <w:spacing w:after="120"/>
    </w:pPr>
  </w:style>
  <w:style w:type="numbering" w:customStyle="1" w:styleId="WWNum5">
    <w:name w:val="WWNum5"/>
    <w:basedOn w:val="Bezlisty"/>
    <w:rsid w:val="00785902"/>
    <w:pPr>
      <w:numPr>
        <w:numId w:val="6"/>
      </w:numPr>
    </w:pPr>
  </w:style>
  <w:style w:type="paragraph" w:styleId="Stopka">
    <w:name w:val="footer"/>
    <w:basedOn w:val="Normalny"/>
    <w:link w:val="StopkaZnak"/>
    <w:uiPriority w:val="99"/>
    <w:semiHidden/>
    <w:unhideWhenUsed/>
    <w:rsid w:val="00E44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44178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F816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2067</Words>
  <Characters>12404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Rojek</dc:creator>
  <cp:lastModifiedBy>Dariusz</cp:lastModifiedBy>
  <cp:revision>8</cp:revision>
  <cp:lastPrinted>2014-06-03T11:13:00Z</cp:lastPrinted>
  <dcterms:created xsi:type="dcterms:W3CDTF">2015-06-02T13:30:00Z</dcterms:created>
  <dcterms:modified xsi:type="dcterms:W3CDTF">2015-06-03T10:09:00Z</dcterms:modified>
</cp:coreProperties>
</file>